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E7190" w:rsidRPr="009E7190" w:rsidRDefault="009E7190" w:rsidP="009E719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День психологического здоровья в</w:t>
      </w:r>
      <w:r w:rsidR="00B8019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МКОУ </w:t>
      </w:r>
      <w:r w:rsidRPr="009E719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СОШ</w:t>
      </w:r>
      <w:r w:rsidR="00AA77D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E719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№2</w:t>
      </w:r>
      <w:r w:rsidR="00B8019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г</w:t>
      </w:r>
      <w:proofErr w:type="gramStart"/>
      <w:r w:rsidR="00B8019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.А</w:t>
      </w:r>
      <w:proofErr w:type="gramEnd"/>
      <w:r w:rsidR="00B8019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лагир</w:t>
      </w:r>
    </w:p>
    <w:p w:rsid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F66BB" w:rsidRDefault="00BF66BB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66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23 апреля 2014 года</w:t>
      </w:r>
      <w:r w:rsidRPr="00BF66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E32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базе  МКОУ СОШ №2 </w:t>
      </w:r>
      <w:r w:rsidRPr="00BF66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E32F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состоялось РМО.</w:t>
      </w:r>
      <w:r w:rsidRPr="00BF66B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E3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9E7190" w:rsidRP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айонное методическое объединение психологов имеет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огромный  опыт работы, который обобщается на  заседаниях Р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МО, консультаци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ях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расширенных педсовет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ах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Это способствует распространению психологических знаний, психологической практики. Такая форма взаимодействия в определенной степени объясняется активностью педагогов-психологов нашего района, их открытостью и профессионализмом.</w:t>
      </w:r>
    </w:p>
    <w:p w:rsid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Проведению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дня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психологи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ческого здоровья в школе 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предшествует кропотливая работа по пла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нированию. Это поиск содержания и 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поиск оптимальных форм работы. В этот раз нами было принято решение проводить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день 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психологи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ческого здоровья в школе №2 г. Алагир</w:t>
      </w:r>
      <w:r w:rsidR="004A75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 </w:t>
      </w:r>
    </w:p>
    <w:p w:rsidR="009E7190" w:rsidRDefault="00AA77D2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7D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«Круг  доверия»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AA77D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AA77D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</w:t>
      </w:r>
      <w:r w:rsidR="009E7190"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ма, выбранная нами в этом году крайне благодатная своей многообразностью всевозможных вариантов применения. Поэтому план получился обширным, разносторонним. Облегчение в планировании было вызвано и тем, что по данной теме уже есть наработки наших коллег, которыми мы воспользовались.</w:t>
      </w:r>
    </w:p>
    <w:p w:rsidR="009E7190" w:rsidRP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Во-первых, совместное продумывание темы, что способствует разнообразию представленных материалов, из которых выбирается лучшее, оптимальное, то есть облегчение эмоционально-волевых и физических затрат психологов.</w:t>
      </w:r>
    </w:p>
    <w:p w:rsid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Во-вторых, единая форма проведения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дня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это расширение горизонтов общения детей за счет объединяющих акций и мероприятий.</w:t>
      </w:r>
    </w:p>
    <w:p w:rsidR="004A7573" w:rsidRPr="009E7190" w:rsidRDefault="004A7573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E7190" w:rsidRPr="009E7190" w:rsidRDefault="009E7190" w:rsidP="009E719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lang w:eastAsia="ru-RU"/>
        </w:rPr>
        <w:t>План Дня психологического здоровья.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33"/>
        <w:gridCol w:w="3112"/>
      </w:tblGrid>
      <w:tr w:rsidR="009E7190" w:rsidRPr="009E7190" w:rsidTr="009E719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E7190" w:rsidRPr="00BF5CC0" w:rsidRDefault="009E7190" w:rsidP="009E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акции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E7190" w:rsidRPr="00BF5CC0" w:rsidRDefault="009E7190" w:rsidP="009E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9E7190" w:rsidRPr="009E7190" w:rsidTr="009E7190">
        <w:trPr>
          <w:jc w:val="center"/>
        </w:trPr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A77D2" w:rsidRPr="00BF5CC0" w:rsidRDefault="00AA77D2" w:rsidP="009E71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23 апреля</w:t>
            </w:r>
          </w:p>
          <w:p w:rsidR="009E7190" w:rsidRPr="00BF5CC0" w:rsidRDefault="00AA77D2" w:rsidP="009E71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E7190" w:rsidRPr="00BF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разные…</w:t>
            </w:r>
          </w:p>
        </w:tc>
      </w:tr>
      <w:tr w:rsidR="009E7190" w:rsidRPr="009E7190" w:rsidTr="009E719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A77D2" w:rsidRPr="00BA683A" w:rsidRDefault="00AA77D2" w:rsidP="009E7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Акция «</w:t>
            </w:r>
            <w:proofErr w:type="gramStart"/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</w:t>
            </w:r>
            <w:proofErr w:type="gramEnd"/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настоение</w:t>
            </w:r>
            <w:proofErr w:type="spellEnd"/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E7190" w:rsidRPr="00BA683A" w:rsidRDefault="009E7190" w:rsidP="009E7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2.Линейка открытия </w:t>
            </w:r>
            <w:r w:rsidR="00AA77D2"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психологии</w:t>
            </w:r>
          </w:p>
          <w:p w:rsidR="009E7190" w:rsidRPr="00BA683A" w:rsidRDefault="009E7190" w:rsidP="00AA77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A77D2"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  <w:p w:rsidR="009E7190" w:rsidRPr="00BA683A" w:rsidRDefault="00AA77D2" w:rsidP="00AA77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4A"/>
            </w:r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E7190" w:rsidRPr="00BA683A" w:rsidRDefault="00AA77D2" w:rsidP="00AA77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4A"/>
            </w:r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«Конфликты»</w:t>
            </w:r>
          </w:p>
          <w:p w:rsidR="009E7190" w:rsidRPr="00BA683A" w:rsidRDefault="00AA77D2" w:rsidP="00AA77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4A"/>
            </w:r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«Талантливые, умные, задорные» </w:t>
            </w:r>
            <w:proofErr w:type="gramStart"/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</w:p>
          <w:p w:rsidR="009E7190" w:rsidRPr="00BA683A" w:rsidRDefault="00AA77D2" w:rsidP="00AA77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4A"/>
            </w:r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C4981"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A88"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с тобой играть</w:t>
            </w:r>
            <w:r w:rsidR="00EC4981"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E7190" w:rsidRPr="00BA683A" w:rsidRDefault="00EC4981" w:rsidP="00AA77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4A"/>
            </w:r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80191"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80191"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B80191"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особенный</w:t>
            </w:r>
            <w:r w:rsidRPr="00BA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683A" w:rsidRPr="00BA683A" w:rsidRDefault="00320169" w:rsidP="00BA6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83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</w:t>
            </w:r>
            <w:r w:rsidR="00BF5CC0" w:rsidRPr="00BA683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Семинар-консультация: </w:t>
            </w:r>
            <w:r w:rsidR="00BF5CC0" w:rsidRPr="00BA683A">
              <w:rPr>
                <w:rFonts w:ascii="Times New Roman" w:hAnsi="Times New Roman"/>
                <w:sz w:val="24"/>
                <w:szCs w:val="24"/>
              </w:rPr>
              <w:t>«Критические ситуации в школе: диагностика, профилактика, предупреждение».</w:t>
            </w:r>
            <w:r w:rsidR="00BA683A" w:rsidRPr="00BA6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83A" w:rsidRPr="00BA683A" w:rsidRDefault="00BA683A" w:rsidP="00BA6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83A">
              <w:rPr>
                <w:rFonts w:ascii="Times New Roman" w:hAnsi="Times New Roman"/>
                <w:sz w:val="24"/>
                <w:szCs w:val="24"/>
              </w:rPr>
              <w:t>Михайлова Н.А., зав. кафедрой педагогики и психологии</w:t>
            </w:r>
          </w:p>
          <w:p w:rsidR="00320169" w:rsidRPr="00BA683A" w:rsidRDefault="00BA683A" w:rsidP="00BF5CC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A683A">
              <w:rPr>
                <w:rFonts w:ascii="Times New Roman" w:hAnsi="Times New Roman"/>
                <w:sz w:val="24"/>
                <w:szCs w:val="24"/>
              </w:rPr>
              <w:t>СОРИПКРО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683A" w:rsidRPr="00BA683A" w:rsidRDefault="00BA683A" w:rsidP="00BF5CC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320169" w:rsidRPr="00BF5CC0" w:rsidRDefault="00320169" w:rsidP="00AA77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E7190" w:rsidRPr="00BF5CC0" w:rsidRDefault="009E7190" w:rsidP="009E7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  <w:p w:rsidR="009E7190" w:rsidRPr="00BF5CC0" w:rsidRDefault="009E7190" w:rsidP="009E7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школа</w:t>
            </w:r>
          </w:p>
          <w:p w:rsidR="009E7190" w:rsidRPr="00BF5CC0" w:rsidRDefault="00AA77D2" w:rsidP="009E7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</w:t>
            </w:r>
            <w:r w:rsidR="00B80191" w:rsidRPr="00BF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F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3-е, 6-е, 8-е классы</w:t>
            </w:r>
          </w:p>
          <w:p w:rsidR="00320169" w:rsidRPr="00BF5CC0" w:rsidRDefault="00320169" w:rsidP="009E7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169" w:rsidRPr="00BF5CC0" w:rsidRDefault="00320169" w:rsidP="009E7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169" w:rsidRPr="00BF5CC0" w:rsidRDefault="00320169" w:rsidP="009E7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169" w:rsidRPr="00BF5CC0" w:rsidRDefault="00320169" w:rsidP="009E7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83A" w:rsidRDefault="00BA683A" w:rsidP="009E7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169" w:rsidRPr="00BF5CC0" w:rsidRDefault="00BA683A" w:rsidP="009E7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МКОУ СОШ №2</w:t>
            </w:r>
          </w:p>
          <w:p w:rsidR="00320169" w:rsidRPr="00BF5CC0" w:rsidRDefault="00320169" w:rsidP="00BA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190" w:rsidRPr="009E7190" w:rsidTr="009E719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E7190" w:rsidRPr="009E7190" w:rsidRDefault="009E7190" w:rsidP="009E7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E7190" w:rsidRPr="009E7190" w:rsidRDefault="009E7190" w:rsidP="009E7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981" w:rsidRDefault="00EC4981" w:rsidP="009E7190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EC4981" w:rsidRDefault="00EC4981" w:rsidP="009E7190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EC4981" w:rsidRDefault="00EC4981" w:rsidP="009E7190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EC4981" w:rsidRDefault="009E7190" w:rsidP="009E068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3. Линейка открытия </w:t>
      </w:r>
      <w:r w:rsidR="00EC498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Дня</w:t>
      </w:r>
      <w:r w:rsidRPr="009E71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психологии в школе,</w:t>
      </w:r>
      <w:r w:rsidRPr="009E719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9E719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</w:p>
    <w:p w:rsidR="009E7190" w:rsidRPr="009E7190" w:rsidRDefault="009E7190" w:rsidP="00EC498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познакомить с планом проведения </w:t>
      </w:r>
      <w:r w:rsidR="00EC49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дня 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психологи</w:t>
      </w:r>
      <w:r w:rsidR="00EC49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заинтересовать темой </w:t>
      </w:r>
      <w:r w:rsidR="00EC49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дня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создать интригу, нацелить на активное участие в проведении </w:t>
      </w:r>
      <w:r w:rsidR="00EC49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дня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9E7190" w:rsidRP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Необходимое оборудование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плакат с изображением закрытых дверей города, плакат с планом </w:t>
      </w:r>
      <w:r w:rsidR="00EC49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дня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плащи для школьников, изображающих путников.</w:t>
      </w:r>
    </w:p>
    <w:p w:rsidR="009E7190" w:rsidRP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Линейка проводится в актовом зале</w:t>
      </w:r>
      <w:r w:rsidR="00EC49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9E7190" w:rsidRP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проведения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9E7190" w:rsidRPr="009E7190" w:rsidRDefault="009E7190" w:rsidP="009E71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Оргмомент</w:t>
      </w:r>
      <w:proofErr w:type="spellEnd"/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построение по классам.</w:t>
      </w:r>
    </w:p>
    <w:p w:rsidR="009E7190" w:rsidRPr="009E7190" w:rsidRDefault="009E7190" w:rsidP="009E71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Основная часть.</w:t>
      </w:r>
    </w:p>
    <w:p w:rsidR="009E7190" w:rsidRP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Ведущий (психолог) начинает рассказывать притчу “Четыре усталых странника добрались к полуночи до городских ворот. (Плакат на стене) Ворота заперты, и стража спит. Первый сел на землю”.</w:t>
      </w:r>
    </w:p>
    <w:p w:rsidR="009E7190" w:rsidRPr="009E7190" w:rsidRDefault="009E7190" w:rsidP="009E719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странник - “Вот не везет, стоило в кои веки выбраться из дому, и такое невезение! Что же делать - до утра далеко, помяните меня, еще дождь пойдет”, – приговаривал он сквозь слезы.</w:t>
      </w:r>
    </w:p>
    <w:p w:rsidR="009E7190" w:rsidRP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 странник - “Чего тут ворчать, вышибем ворота, и все дела!” – горячился второй, </w:t>
      </w:r>
      <w:proofErr w:type="gramStart"/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дубася</w:t>
      </w:r>
      <w:proofErr w:type="gramEnd"/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кулаком в ворота.</w:t>
      </w:r>
    </w:p>
    <w:p w:rsidR="009E7190" w:rsidRP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 странник - “Друзья, сохраняйте спокойствие, что вы мечетесь, сядем и подождем, летняя ночь коротка”, – успокаивал попутчиков третий.</w:t>
      </w:r>
    </w:p>
    <w:p w:rsidR="009E7190" w:rsidRP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 странник - “Зачем сидеть и смотреть? Рассмотрим-ка ворота поближе. Глядите, под ними большая щель. Ну-ка, посмотрим, вдруг в нее пролезем”, – взял в свои руки инициативу четвертый.</w:t>
      </w:r>
    </w:p>
    <w:p w:rsidR="009E7190" w:rsidRP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странники поворачиваются к ведущему с вопросом: “Почему мы всегда на все обстоятельства в жизни реагируем по-разному? И сейчас, стоя у закрытых ворот, и когда работу свою выполняем, и когда веселимся, и когда спорим.</w:t>
      </w:r>
    </w:p>
    <w:p w:rsidR="009E7190" w:rsidRP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Странники: Вы готовы? Тогда вперед!!!</w:t>
      </w:r>
    </w:p>
    <w:p w:rsidR="009E7190" w:rsidRP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Заключительная часть – линейка расходится.</w:t>
      </w:r>
    </w:p>
    <w:p w:rsidR="009E7190" w:rsidRPr="009E7190" w:rsidRDefault="009E7190" w:rsidP="009E719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F59A6" w:rsidRDefault="00EC4981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День</w:t>
      </w:r>
      <w:r w:rsidR="009E7190"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психологии по теме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«Круг доверия» </w:t>
      </w:r>
      <w:r w:rsidR="009E7190"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удалась. По завершении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дня</w:t>
      </w:r>
      <w:r w:rsidR="009E7190"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психологи готовили буклеты и брошюры для обобщения опыта работы, для его распространения. Так, например, психологом  средней школы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№2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Вазиевой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Р.К.</w:t>
      </w:r>
      <w:r w:rsidR="009E7190"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бы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 создан буклет «Круг доверия»,</w:t>
      </w:r>
      <w:r w:rsidR="009E7190"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психологом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Суадагской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средней </w:t>
      </w:r>
      <w:r w:rsidR="009E7190"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школы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Агнаевой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Л.С.</w:t>
      </w:r>
      <w:r w:rsidR="009E7190"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  <w:r w:rsidR="009E7190"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буклет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«Как справится с плохим настроением»</w:t>
      </w:r>
      <w:r w:rsidR="002F59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="009E7190"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2F59A6"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психологом </w:t>
      </w:r>
      <w:proofErr w:type="spellStart"/>
      <w:r w:rsidR="002F59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сош</w:t>
      </w:r>
      <w:proofErr w:type="spellEnd"/>
      <w:r w:rsidR="002F59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»4 </w:t>
      </w:r>
      <w:proofErr w:type="spellStart"/>
      <w:r w:rsidR="002F59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Дзбоевой</w:t>
      </w:r>
      <w:proofErr w:type="spellEnd"/>
      <w:r w:rsidR="002F59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Н.Р.</w:t>
      </w:r>
      <w:r w:rsidR="002F59A6"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9E7190"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“Все самое лучшее и удавшееся</w:t>
      </w:r>
      <w:r w:rsidR="00C87E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9E7190"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2F59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Дня </w:t>
      </w:r>
      <w:r w:rsidR="009E7190"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психологии”, </w:t>
      </w:r>
    </w:p>
    <w:p w:rsidR="009E7190" w:rsidRPr="009E7190" w:rsidRDefault="009E7190" w:rsidP="009E7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Через год будет </w:t>
      </w:r>
      <w:r w:rsidR="002F59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Неделя</w:t>
      </w:r>
      <w:r w:rsidRPr="009E7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психологии, и уже сейчас мы задумываемся, какой она будет, что интересного предложить ее участникам, какую интригу закрутить в наших учебных заведениях, привлекая внимание к науке, к самопознанию и совершенствованию. Но мы твердо уверены – какую бы Неделю психологии мы не задумали, делать ее мы будем сообща.</w:t>
      </w:r>
    </w:p>
    <w:p w:rsidR="00955383" w:rsidRDefault="004A7573"/>
    <w:sectPr w:rsidR="00955383" w:rsidSect="00C6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2B9"/>
    <w:multiLevelType w:val="multilevel"/>
    <w:tmpl w:val="56EC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F7F80"/>
    <w:multiLevelType w:val="multilevel"/>
    <w:tmpl w:val="657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944FF"/>
    <w:multiLevelType w:val="multilevel"/>
    <w:tmpl w:val="5CD8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00F08"/>
    <w:multiLevelType w:val="multilevel"/>
    <w:tmpl w:val="9658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96BA4"/>
    <w:multiLevelType w:val="multilevel"/>
    <w:tmpl w:val="8254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237A8"/>
    <w:multiLevelType w:val="multilevel"/>
    <w:tmpl w:val="B7BE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9E7190"/>
    <w:rsid w:val="00042DE9"/>
    <w:rsid w:val="00115A88"/>
    <w:rsid w:val="00185AF9"/>
    <w:rsid w:val="002F59A6"/>
    <w:rsid w:val="00320169"/>
    <w:rsid w:val="003552C9"/>
    <w:rsid w:val="003B684A"/>
    <w:rsid w:val="004A7573"/>
    <w:rsid w:val="005910D9"/>
    <w:rsid w:val="005A05CE"/>
    <w:rsid w:val="00825CD5"/>
    <w:rsid w:val="009E0687"/>
    <w:rsid w:val="009E7190"/>
    <w:rsid w:val="009F06B4"/>
    <w:rsid w:val="00AA77D2"/>
    <w:rsid w:val="00B80191"/>
    <w:rsid w:val="00BA683A"/>
    <w:rsid w:val="00BF5CC0"/>
    <w:rsid w:val="00BF66BB"/>
    <w:rsid w:val="00C41747"/>
    <w:rsid w:val="00C66527"/>
    <w:rsid w:val="00C729BD"/>
    <w:rsid w:val="00C87E0C"/>
    <w:rsid w:val="00EC2BFC"/>
    <w:rsid w:val="00EC4981"/>
    <w:rsid w:val="00FA2CF5"/>
    <w:rsid w:val="00FE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190"/>
  </w:style>
  <w:style w:type="character" w:styleId="a4">
    <w:name w:val="Emphasis"/>
    <w:basedOn w:val="a0"/>
    <w:uiPriority w:val="20"/>
    <w:qFormat/>
    <w:rsid w:val="009E7190"/>
    <w:rPr>
      <w:i/>
      <w:iCs/>
    </w:rPr>
  </w:style>
  <w:style w:type="character" w:styleId="a5">
    <w:name w:val="Hyperlink"/>
    <w:basedOn w:val="a0"/>
    <w:uiPriority w:val="99"/>
    <w:semiHidden/>
    <w:unhideWhenUsed/>
    <w:rsid w:val="009E71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3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0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ош2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2014-04-28T09:48:00Z</dcterms:created>
  <dcterms:modified xsi:type="dcterms:W3CDTF">2014-04-30T09:03:00Z</dcterms:modified>
</cp:coreProperties>
</file>