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1" w:type="dxa"/>
        <w:tblCellSpacing w:w="0" w:type="dxa"/>
        <w:tblInd w:w="-46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1"/>
        <w:gridCol w:w="230"/>
      </w:tblGrid>
      <w:tr w:rsidR="0093512A" w:rsidRPr="0093512A" w:rsidTr="00D55325">
        <w:trPr>
          <w:gridAfter w:val="1"/>
          <w:wAfter w:w="230" w:type="dxa"/>
          <w:tblCellSpacing w:w="0" w:type="dxa"/>
        </w:trPr>
        <w:tc>
          <w:tcPr>
            <w:tcW w:w="9781" w:type="dxa"/>
            <w:shd w:val="clear" w:color="auto" w:fill="FFFFFF"/>
            <w:vAlign w:val="center"/>
            <w:hideMark/>
          </w:tcPr>
          <w:p w:rsidR="0093512A" w:rsidRPr="0093512A" w:rsidRDefault="0093512A" w:rsidP="0093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351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Девиантное</w:t>
            </w:r>
            <w:proofErr w:type="spellEnd"/>
            <w:r w:rsidRPr="009351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 xml:space="preserve"> поведение у детей и подростков</w:t>
            </w:r>
            <w:r w:rsidRPr="0093512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br/>
            </w:r>
          </w:p>
        </w:tc>
      </w:tr>
      <w:tr w:rsidR="00D55325" w:rsidRPr="0093512A" w:rsidTr="00D55325">
        <w:trPr>
          <w:trHeight w:val="2490"/>
          <w:tblCellSpacing w:w="0" w:type="dxa"/>
        </w:trPr>
        <w:tc>
          <w:tcPr>
            <w:tcW w:w="9781" w:type="dxa"/>
            <w:shd w:val="clear" w:color="auto" w:fill="FFFFFF"/>
            <w:vAlign w:val="center"/>
            <w:hideMark/>
          </w:tcPr>
          <w:p w:rsidR="0093512A" w:rsidRPr="0093512A" w:rsidRDefault="0093512A" w:rsidP="00D55325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3512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Введение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Успешность педагогической работы на сегодняшний день будет за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висеть от того, как будут решены вопросы сдерживания и предупреж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дения отклоняющегося поведения, которое охватывает и становится свойственным огромному количеству молодых людей.</w:t>
            </w:r>
            <w:r w:rsidR="00D55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Проблема предупреждения отклоняющегося поведения, как прави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ло, обостряется в кризисные периоды состояния общества. В такой ситуации несовершеннолетние оказываются самыми социально не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 xml:space="preserve">устойчивыми, нравственно неподготовленными и незащищенными. </w:t>
            </w:r>
            <w:proofErr w:type="gramStart"/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Часто, не имея достаточного жизненного опыта, моральных убежде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ний, не умея различать истинные жизненные ценности от мнимых, ис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 xml:space="preserve">кусственных, они закрепляют в своем сознании и </w:t>
            </w:r>
            <w:r w:rsidR="00D553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поведении негатив</w:t>
            </w:r>
            <w:r w:rsidR="00D553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 xml:space="preserve">ные тенденции 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общественного </w:t>
            </w:r>
            <w:r w:rsidR="00D553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развития.</w:t>
            </w:r>
            <w:r w:rsidR="00D55325" w:rsidRPr="0093512A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BFE3B27" wp14:editId="43302B7F">
                  <wp:simplePos x="0" y="0"/>
                  <wp:positionH relativeFrom="column">
                    <wp:posOffset>-51435</wp:posOffset>
                  </wp:positionH>
                  <wp:positionV relativeFrom="line">
                    <wp:posOffset>238125</wp:posOffset>
                  </wp:positionV>
                  <wp:extent cx="1690370" cy="1428750"/>
                  <wp:effectExtent l="0" t="0" r="5080" b="0"/>
                  <wp:wrapSquare wrapText="bothSides"/>
                  <wp:docPr id="1" name="Рисунок 1" descr="http://rudocs.exdat.com/pars_docs/tw_refs/77/76475/76475_html_m1135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rudocs.exdat.com/pars_docs/tw_refs/77/76475/76475_html_m11350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</w:p>
          <w:p w:rsidR="00D55325" w:rsidRDefault="00D55325" w:rsidP="0093512A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55325" w:rsidRDefault="00D55325" w:rsidP="00D5532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55325" w:rsidRDefault="00D55325" w:rsidP="0093512A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55325" w:rsidRDefault="00D55325" w:rsidP="0093512A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3512A" w:rsidRPr="0093512A" w:rsidRDefault="0093512A" w:rsidP="00D55325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5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Глава 1. Понятие о </w:t>
            </w:r>
            <w:proofErr w:type="spellStart"/>
            <w:r w:rsidRPr="00935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девиантном</w:t>
            </w:r>
            <w:proofErr w:type="spellEnd"/>
            <w:r w:rsidRPr="00935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поведении</w:t>
            </w:r>
          </w:p>
        </w:tc>
        <w:tc>
          <w:tcPr>
            <w:tcW w:w="230" w:type="dxa"/>
            <w:shd w:val="clear" w:color="auto" w:fill="FFFFFF"/>
            <w:vAlign w:val="center"/>
            <w:hideMark/>
          </w:tcPr>
          <w:p w:rsidR="0093512A" w:rsidRPr="0093512A" w:rsidRDefault="0093512A" w:rsidP="0093512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51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93512A" w:rsidRPr="0093512A" w:rsidTr="00D55325">
        <w:trPr>
          <w:trHeight w:val="990"/>
          <w:tblCellSpacing w:w="0" w:type="dxa"/>
        </w:trPr>
        <w:tc>
          <w:tcPr>
            <w:tcW w:w="10011" w:type="dxa"/>
            <w:gridSpan w:val="2"/>
            <w:shd w:val="clear" w:color="auto" w:fill="FFFFFF"/>
            <w:vAlign w:val="center"/>
            <w:hideMark/>
          </w:tcPr>
          <w:p w:rsidR="00D55325" w:rsidRDefault="00D55325" w:rsidP="00D5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</w:t>
            </w:r>
            <w:r w:rsidRPr="0093512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педагогической литературе 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под </w:t>
            </w:r>
            <w:proofErr w:type="spellStart"/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девиантным</w:t>
            </w:r>
            <w:proofErr w:type="spellEnd"/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поведением понима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ется отклонение от принятых в данном обществе, социальной среде, ближайшем окружении, коллективе социально-нравственных норм и ценностей, нарушение процесса усвоения и воспроизводства соци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альных норм и культурных ценностей, а также саморазвития и само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реализации в том обществе, к которому человек принадлежит.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3512A" w:rsidRPr="0093512A" w:rsidRDefault="00D55325" w:rsidP="003F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 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93512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медицинской литературе 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под </w:t>
            </w:r>
            <w:proofErr w:type="spellStart"/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девиантным</w:t>
            </w:r>
            <w:proofErr w:type="spellEnd"/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поведением понимается отклонение от принятых в данном обществе норм межличностных взаимоотношений: действий, поступков, высказываний, соверша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емых как в рамках психического здоровья, так и в различных форма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 нервно-психической патологии,</w:t>
            </w:r>
            <w:r w:rsidR="003F34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особенно </w:t>
            </w:r>
            <w:r w:rsidR="003F34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пограничного </w:t>
            </w:r>
            <w:r w:rsidR="003F34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уровня.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93512A" w:rsidRPr="0093512A" w:rsidTr="00D55325">
        <w:trPr>
          <w:trHeight w:val="990"/>
          <w:tblCellSpacing w:w="0" w:type="dxa"/>
        </w:trPr>
        <w:tc>
          <w:tcPr>
            <w:tcW w:w="10011" w:type="dxa"/>
            <w:gridSpan w:val="2"/>
            <w:shd w:val="clear" w:color="auto" w:fill="FFFFFF"/>
            <w:vAlign w:val="center"/>
            <w:hideMark/>
          </w:tcPr>
          <w:p w:rsidR="003F34BD" w:rsidRPr="00D55325" w:rsidRDefault="00D55325" w:rsidP="003F34B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93512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психологической литературе </w:t>
            </w:r>
            <w:proofErr w:type="spellStart"/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девиантным</w:t>
            </w:r>
            <w:proofErr w:type="spellEnd"/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называется поведение, отклоняющееся от социально-психологических и нравственных норм (В. В. Ковалев, 1979), либо как ошибочный антиобщественный обра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зец решения конфликта, проявляющийся в нарушении общественно принятых норм, либо в ущербе, нанесенном общественному благо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получию, окружающим и себе. Несмотря на некоторые различия, все авторы главным критерием девиаций считают нарушение норм, при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нятых в данном обществе.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35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3F34BD" w:rsidRPr="0093512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Глава 2. Причины</w:t>
            </w:r>
            <w:r w:rsidR="003F34BD" w:rsidRPr="00935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3F34BD"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Практическая потребность в изучении причин </w:t>
            </w:r>
            <w:proofErr w:type="spellStart"/>
            <w:r w:rsidR="003F34BD"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девиантного</w:t>
            </w:r>
            <w:proofErr w:type="spellEnd"/>
            <w:r w:rsidR="003F34BD"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поведе</w:t>
            </w:r>
            <w:r w:rsidR="003F34BD"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ния школьников и особенностей их воспитания и коррекции поведе</w:t>
            </w:r>
            <w:r w:rsidR="003F34BD"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 xml:space="preserve">ния велика. </w:t>
            </w:r>
            <w:proofErr w:type="gramStart"/>
            <w:r w:rsidR="003F34BD"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Рассмотрим основные из них.</w:t>
            </w:r>
            <w:r w:rsidR="003F3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</w:p>
          <w:p w:rsidR="003F34BD" w:rsidRPr="0093512A" w:rsidRDefault="003F34BD" w:rsidP="003F3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2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2.1. Причины социального и психологического характера</w:t>
            </w:r>
          </w:p>
          <w:p w:rsidR="0093512A" w:rsidRPr="0093512A" w:rsidRDefault="003F34BD" w:rsidP="003F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5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Наиболее общей причиной социального характера, как ни странно, является от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ношение общества к подросткам. Проблемы подросткового возраста и трудных подростков возникли только тогда, когда общество стало рассматривать подростков как особую группу людей и наделять их особыми правами.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35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Среди причин психологического и социального характера традици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онно выделяют:</w:t>
            </w:r>
            <w:r w:rsidRPr="00935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</w:tbl>
    <w:p w:rsidR="00D55325" w:rsidRDefault="0093512A" w:rsidP="003F34BD">
      <w:pPr>
        <w:spacing w:after="0" w:line="240" w:lineRule="auto"/>
        <w:rPr>
          <w:rFonts w:ascii="Times New Roman" w:eastAsia="Times New Roman" w:hAnsi="Times New Roman" w:cs="Times New Roman"/>
          <w:color w:val="666666"/>
          <w:shd w:val="clear" w:color="auto" w:fill="FFFFFF"/>
          <w:lang w:eastAsia="ru-RU"/>
        </w:rPr>
      </w:pP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дефекты правового и нравственного сознания;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содержание потребностей личности;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3) особенности характера;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4) особенности эмоционально-волевой сферы.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 правило, трудности в поведении подростка объясняются соче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танием результатов неправильного развития личности и неблагопри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ятной ситуации, в которой он оказался, а также недостатками воспи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тания. В подростковом возрасте среди наиболее часто встречающихся причин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девиантности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ученые называют незавершенность процесса формирования личности, отрицательное влияние семьи и ближайше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окружения, зависимость подростка от требований, норм и ценно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стей группы, к которой он принадлежит. Кроме того, отклоняющееся от нормы поведение у подростков зачастую является средством са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моутверждения, протестом против действительности или требова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ний взрослых. 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F34BD" w:rsidRPr="009351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0" wp14:anchorId="2DA69629" wp14:editId="6ADB5B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2470" cy="1600200"/>
            <wp:effectExtent l="0" t="0" r="0" b="0"/>
            <wp:wrapSquare wrapText="bothSides"/>
            <wp:docPr id="5" name="Рисунок 5" descr="http://rudocs.exdat.com/pars_docs/tw_refs/77/76475/76475_html_627528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udocs.exdat.com/pars_docs/tw_refs/77/76475/76475_html_627528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5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 возрасте 13-17 лет подростки и молодежь очень подвержены вли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янию «своих» групп. Так, среди причин, побудивших ребенка попро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бовать наркотики, чаще всего называется желание не отстать от ком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пании, быть как все. Одной из основных причин психологического характера многие исследователи называют низкую самооценку детей, особенно подростков. Самооценка, т. е. оценка человеком своих воз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можностей, качеств и места среди других людей, является важным регулятором поведения. От самооценки зависят взаимоотношения человека с окружающими его людьми, его критичность, требователь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ность к себе, отношение к успехам и неудачам.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Среди причин социального характера одной из самых распро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страненных является влияние социального окружения, в котором живет и развивается ребенок. </w:t>
      </w:r>
      <w:proofErr w:type="gram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Развиваясь асоциально в неблагопо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лучной среде, подросток усваивает ее нормы и ценности, даже если они противоречат принятым в обществе, для ребенка они — наибо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лее правильные, поскольку он не имеет опыта жизни в иной соци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альной среде.</w:t>
      </w:r>
      <w:proofErr w:type="gramEnd"/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Причиной может стать и социально благополучная, но низкая по уровню материального обеспечения среда. Если у ребенка, воспитан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ного в такой среде, не сформированы моральные нормы и ценности, навыки самостоятельного планирования жизни, он может преступить принятые в обществе нормы поведения сначала в виде протеста про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тив своих условий жизни, а затем нарушать закон с целью повышения своего уровня жизни (кражи, махинации и т. д.). Причиной может быть и социально, и материально благополучная среда. При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несформированности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моральных норм, отклонениях в развитии, конфликтах </w:t>
      </w:r>
      <w:proofErr w:type="gram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</w:t>
      </w:r>
      <w:proofErr w:type="gram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взрослыми ребенок, воспитывающийся в благополучной атмосфе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ре, может пуститься на «поиски приключений» или найти поддержку в неблагополучной среде и начать следовать ее законам и нормам.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3512A" w:rsidRPr="0093512A" w:rsidRDefault="0093512A" w:rsidP="00D55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2.2. Причины, связанные с возрастными кризисами</w:t>
      </w:r>
    </w:p>
    <w:p w:rsidR="0093512A" w:rsidRPr="0093512A" w:rsidRDefault="0093512A" w:rsidP="003F34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Развитие ребенка в школьные годы не всегда происходит безболезненно. В возрасте от 7 до 17 лет подрастающий человек проходит несколько стадий возраст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ного развития, на каждой из которых происходят значительные изме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нения физического и психологического состояний, меняются эмоци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ональные и коммуникативные восприятия. Далеко не все дети при этом хорошо владеют своими мыслями, чувствами и поступками. 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Воз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растные кризисы характеризуются переходом к</w:t>
      </w:r>
      <w:r w:rsidR="003F34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новому типу взаимо</w:t>
      </w:r>
      <w:r w:rsidR="003F34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отношений с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взрослыми, рассматриваются как условные обозначе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более или менее выраженных состояний конфликтности при переходе от одного периода возрастного развития в другой, они часто сопровождаются депрессивными состояниями, выраженной неудов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летворенностью собой, а также трудноразрешимыми проблемами внутреннего (личностного) и внешнего (межличностного) характера. В связи с вышесказанным период подросткового кризиса наиболее сенситивен для 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возникновения различного рода девиаций.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F34BD" w:rsidRPr="0093512A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2CF9839B" wp14:editId="7B3A985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8455" cy="1638300"/>
            <wp:effectExtent l="0" t="0" r="0" b="0"/>
            <wp:wrapSquare wrapText="bothSides"/>
            <wp:docPr id="7" name="Рисунок 7" descr="http://rudocs.exdat.com/pars_docs/tw_refs/77/76475/76475_html_1e6f8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udocs.exdat.com/pars_docs/tw_refs/77/76475/76475_html_1e6f826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48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1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2.3. Проблемы в семье ребёнка</w:t>
      </w:r>
    </w:p>
    <w:p w:rsidR="003F34BD" w:rsidRDefault="0093512A" w:rsidP="003F34BD">
      <w:pPr>
        <w:spacing w:after="0" w:line="240" w:lineRule="auto"/>
        <w:rPr>
          <w:rFonts w:ascii="Times New Roman" w:eastAsia="Times New Roman" w:hAnsi="Times New Roman" w:cs="Times New Roman"/>
          <w:color w:val="666666"/>
          <w:shd w:val="clear" w:color="auto" w:fill="FFFFFF"/>
          <w:lang w:eastAsia="ru-RU"/>
        </w:rPr>
      </w:pP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Среди конкретных причин возникновения отклонений в поведении наибольшее значение имеют </w:t>
      </w: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проблемы в семье ребенка: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неблагополучие, разлад в семье;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педагогическая некомпетентность родителей, нарекания, брань при взаимодействии с членами семьи, наказания по пустякам;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непонимание или незнание родителями трудностей детей;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алкоголизм родителей;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сам факт принадлежности к неблагополучной семье.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</w:t>
      </w:r>
      <w:r w:rsidRPr="009351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0" wp14:anchorId="4C6992FE" wp14:editId="093905E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905000"/>
            <wp:effectExtent l="0" t="0" r="9525" b="0"/>
            <wp:wrapSquare wrapText="bothSides"/>
            <wp:docPr id="8" name="Рисунок 8" descr="http://rudocs.exdat.com/pars_docs/tw_refs/77/76475/76475_html_668bc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udocs.exdat.com/pars_docs/tw_refs/77/76475/76475_html_668bcbd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 менее </w:t>
      </w:r>
      <w:proofErr w:type="gram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важное значение</w:t>
      </w:r>
      <w:proofErr w:type="gram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имеют и проблемы самого ребенка: 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болезни;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отставания в учебе;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недостаточная уверенность в себе;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одиночество;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♦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непонятость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другими;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отдельные эмоциональные и интеллектуальные характеристики подростка: повышенная возбудимость, расторможенность влече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ний, низкий уровень эмоционально-волевого контроля.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3512A" w:rsidRDefault="0093512A" w:rsidP="003F34BD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Глава 3. Проявления </w:t>
      </w:r>
      <w:proofErr w:type="spellStart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девиантного</w:t>
      </w:r>
      <w:proofErr w:type="spellEnd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поведения</w:t>
      </w:r>
      <w:proofErr w:type="gramStart"/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</w:t>
      </w:r>
      <w:proofErr w:type="gram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становимся на рассмотрении </w:t>
      </w:r>
      <w:r w:rsidRPr="0093512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проявлений 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девиантного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поведения. Ими могут быть отдельные поступки или их совокупность, которые входят в противоречие с принятыми в обществе юридическими, мо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ральными и социальными нормами. 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Например, разновидностями амо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рального поведения можно считать алкоголизм, наркоманию, токси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команию. Крайне опасными проявлениями девиации следует считать такие отклонения от нормы, как суициды, сексуальные извращения, акцентуации характера и др. К наиболее выраженным проявлениям девиации можно отнести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делинквентное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(противоправное) поведение. Причем девиации могут проявляться как на уровне малых групп, так и в индивидуальном порядке. Несмотря на разнообразие подходов к проявлениям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девиантного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поведения, его иногда сложно определить. Трудность связана с тем, что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девиантность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является относительной характеристикой и определяется в соответствии со стандартами, кото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рые сами по себе являются неопределенными.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Глава 4. Признаки </w:t>
      </w:r>
      <w:proofErr w:type="spellStart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девиантного</w:t>
      </w:r>
      <w:proofErr w:type="spellEnd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поведения</w:t>
      </w:r>
      <w:proofErr w:type="gramStart"/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</w:t>
      </w:r>
      <w:proofErr w:type="gram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 сегодняшний день большая часть признаков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девиантного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пове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дения отмечается большинством специалистов-практиков как важная характеристика отклоняющегося от нормы поведения, а отдельные при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знаки оцениваются как несущественные. Это, в частности, лживость,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табакокурение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раннее начало половой жизни, срыв уроков, прогулы, которые становятся настолько распространенными в современных образовательных учреждениях, что перестают служить критериями отклонения поведения от нормы.</w:t>
      </w:r>
    </w:p>
    <w:p w:rsidR="003F34BD" w:rsidRPr="0093512A" w:rsidRDefault="003F34BD" w:rsidP="003F34B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93512A" w:rsidRPr="0093512A" w:rsidRDefault="0093512A" w:rsidP="003F34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Глава 5. Классификация </w:t>
      </w:r>
      <w:proofErr w:type="spellStart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девиантного</w:t>
      </w:r>
      <w:proofErr w:type="spellEnd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поведения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Классификация типов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девиантного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поведения связа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 со значительными трудностями, так как очень тесно соприкасается с понятием «норма», которое определяется, во-первых, как что-то среднее, устоявшееся, не выделяющееся из массы и, во-вторых, как что-то наиболее приспособленное, адаптированное к окружа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ющей среде. В связи с этим любое поведение будет 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зависеть от стан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дартов, по которым будет оцениваться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девиантное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поведение, и тем со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циальным ожиданиям, которые сформировались в обществе.</w:t>
      </w:r>
      <w:r w:rsidR="003F34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F34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F34BD" w:rsidRPr="0093512A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7456" behindDoc="0" locked="0" layoutInCell="1" allowOverlap="0" wp14:anchorId="0AF7930F" wp14:editId="56D154D4">
            <wp:simplePos x="0" y="0"/>
            <wp:positionH relativeFrom="column">
              <wp:posOffset>4358640</wp:posOffset>
            </wp:positionH>
            <wp:positionV relativeFrom="line">
              <wp:posOffset>107315</wp:posOffset>
            </wp:positionV>
            <wp:extent cx="1571625" cy="1717675"/>
            <wp:effectExtent l="0" t="0" r="9525" b="0"/>
            <wp:wrapSquare wrapText="bothSides"/>
            <wp:docPr id="9" name="Рисунок 9" descr="http://rudocs.exdat.com/pars_docs/tw_refs/77/76475/76475_html_m35af70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udocs.exdat.com/pars_docs/tw_refs/77/76475/76475_html_m35af70c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Глава 6. Работа учителя с </w:t>
      </w:r>
      <w:proofErr w:type="spellStart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девиантными</w:t>
      </w:r>
      <w:proofErr w:type="spellEnd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детьми и подростками</w:t>
      </w:r>
    </w:p>
    <w:p w:rsidR="0093512A" w:rsidRPr="0093512A" w:rsidRDefault="0093512A" w:rsidP="00D553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6.1. Обоснование проблемы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Наибольшую трудность в работе учителя и родители испытывают с детьми агрессивными, лживыми, неуравновешенными, имеющими нервно-психические расстройства. Серьезные затруднения связаны с такими проблемами, как воровство, наркомания, грубость в обще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нии, особенно с употреблением ненормативной лексики, неадекватное сексуальное поведение, драки, участие в асоциальных группировках, ненависть к своим родителям, а также работа с родителями из так на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зываемых неблагополучных семей.</w:t>
      </w:r>
    </w:p>
    <w:p w:rsidR="003F34BD" w:rsidRDefault="003F34BD" w:rsidP="00D553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51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8480" behindDoc="0" locked="0" layoutInCell="1" allowOverlap="0" wp14:anchorId="24E4F81D" wp14:editId="7F0F46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249045"/>
            <wp:effectExtent l="0" t="0" r="0" b="8255"/>
            <wp:wrapSquare wrapText="bothSides"/>
            <wp:docPr id="10" name="Рисунок 10" descr="http://rudocs.exdat.com/pars_docs/tw_refs/77/76475/76475_html_m3d8eb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udocs.exdat.com/pars_docs/tw_refs/77/76475/76475_html_m3d8eb67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07" cy="125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12A"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6.2. Формы работы</w:t>
      </w:r>
      <w:proofErr w:type="gramStart"/>
      <w:r w:rsidR="0093512A"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ри работе необходимо включение трудных детей в работу спортив</w:t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секций, музыкальных, танцевальных кружков и объединений по интересам, должны быть разработаны специальные меры по включе</w:t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нию их в общественную жизнь, где они смогли бы проявить себя и свою инициативу. Однако те конкретные виды работ, которые под этим под</w:t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разумеваются, вряд ли могут быть так охарактеризованы. Это участие в уборке класса, </w:t>
      </w:r>
      <w:proofErr w:type="spellStart"/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сельхозработах</w:t>
      </w:r>
      <w:proofErr w:type="spellEnd"/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ремонте мебели и школы, походы, работа в тренажерных залах. Эти формы деятельности стали уже тра</w:t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диционными много лет назад, и реорганизация их с тем, чтобы они ста</w:t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ли привлекательными, особенно для </w:t>
      </w:r>
      <w:proofErr w:type="spellStart"/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девиантных</w:t>
      </w:r>
      <w:proofErr w:type="spellEnd"/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детей, требует нема</w:t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лой изобретательности.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0" wp14:anchorId="7E5DA180" wp14:editId="6909B045">
            <wp:simplePos x="0" y="0"/>
            <wp:positionH relativeFrom="column">
              <wp:posOffset>66040</wp:posOffset>
            </wp:positionH>
            <wp:positionV relativeFrom="line">
              <wp:posOffset>485775</wp:posOffset>
            </wp:positionV>
            <wp:extent cx="1426210" cy="1751330"/>
            <wp:effectExtent l="0" t="0" r="2540" b="1270"/>
            <wp:wrapSquare wrapText="bothSides"/>
            <wp:docPr id="11" name="Рисунок 11" descr="http://rudocs.exdat.com/pars_docs/tw_refs/77/76475/76475_html_m5d9d4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udocs.exdat.com/pars_docs/tw_refs/77/76475/76475_html_m5d9d4f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 многих учебных заведениях проводятся диагностическое отсле</w:t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живание состояния детей и подростков, выявление детей «группы рис</w:t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ка», психологические консультации для детей и родителей, групповые занятия в форме тренингов, игр.</w:t>
      </w:r>
      <w:r w:rsidR="0093512A"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3512A"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Менее распространенной формой является использование вариа</w:t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тивных форм обучения — классов коррекции, классов выравнивания, </w:t>
      </w:r>
      <w:proofErr w:type="gramStart"/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обучения по</w:t>
      </w:r>
      <w:proofErr w:type="gramEnd"/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индивидуальным планам. Практически, к сожалению, не используется обучение «трудных детей» в разновозрастных группах, хотя, как показывают исследования, это весьма эффективный способ организации обучения именно для такой категории детей.</w:t>
      </w:r>
      <w:r w:rsidR="0093512A"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3512A"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И, наконец, скорее исключением, нежели правилом, является созда</w:t>
      </w:r>
      <w:r w:rsidR="0093512A"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групп взаимопомощи из самих подростков, широко используемых в зарубежных школах и имеющих большой эффект.</w:t>
      </w:r>
      <w:r w:rsidR="0093512A"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3512A" w:rsidRPr="0093512A" w:rsidRDefault="0093512A" w:rsidP="00D553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6.3. Задачи воспитания </w:t>
      </w:r>
      <w:proofErr w:type="spellStart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девиантного</w:t>
      </w:r>
      <w:proofErr w:type="spellEnd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ребёнка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Несомненно, что в основе педагогической цели, реализуемой по от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ношению к ребенку с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девиантным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поведением, лежит оказание ему помощи в становлении полноценного члена общества, в реализации его индивидуального потенциала. Необходимо создание условий для осознания ребенком необходимости переоценки своего поведения. При этом проявляется такая особенность социальных отношений детей с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девиантным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поведением: с одной стороны, они чаще всего вос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принимают свое поведение как нормальное, соответствующее их нрав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ственным позициям, с другой — всякую негативную оценку своих по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ступков они воспринимают как несправедливое отношение к ним лично.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Одной из главных задач воспитания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девиантного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ребенка является его социальное самоопределение, которое зависит от реализации двух важнейших условий.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Первым из них является обеспечение включенности детей в реаль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ные социальные отношения, т. е. возникновения у них личностного отношения к деятельности, несущего в себе объективный и субъектив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ный компонент. Вторым условием является самореализация детей в процессе социального взаимодействия. Это условие предполагает предоставление возможности ребенку 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более полно раскрыть себя в от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ношениях с окружающими, когда важны осознание цели и значения деятельности для личного саморазвития, учет осознанности каждым ребенком своего «Я», наличие четких и ясных перспектив (ближних и дальних) в той деятельности, в которую ребенок включается.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Воспитание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девиантного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ребенка совершается только на основе ак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тивности самого ребенка во взаимодействии его с окружающей соци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альной средой. Фактически цель воспитания будет состоять в форми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ровании состояния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самоперевоспитания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Говоря об активности ребенка, мы должны представлять, что она существенным образом зависит от его мотивации. Поэтому педагог должен, прежде всего, опираться на потребности и мотивы ребенка, определять, что является для ребенка главным на данный момент.</w:t>
      </w:r>
    </w:p>
    <w:p w:rsidR="0093512A" w:rsidRPr="0093512A" w:rsidRDefault="0093512A" w:rsidP="009351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6.4. Компоненты воспитания </w:t>
      </w:r>
      <w:proofErr w:type="spellStart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девиантных</w:t>
      </w:r>
      <w:proofErr w:type="spellEnd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детей и подростков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Воспитание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девиантных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детей подразумевает включение следу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ющих компонентов: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целенаправленной работы по нравственному просвещению (это уроки этики, нравственные беседы, индивидуальные консульта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 и т. п.);</w:t>
      </w:r>
    </w:p>
    <w:p w:rsidR="0093512A" w:rsidRPr="0093512A" w:rsidRDefault="0093512A" w:rsidP="00935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актуализации всех источников нравственного опыта школьников (учебная, общественно полезная, внеклассная работа, отношения между учащимися в классе, отношения детей с родителями, от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ношения учитель — ученик, учитель — родители учеников, повсе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дневный стиль и «тон» работы школы);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введения нравственных критериев в оценку всех без исключения видов деятельности и проявлений личности воспитанников;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оптимального соотношения форм практической деятельности и нравственного просвещения на разных этапах с учетом пола учащихся.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6.5. Принципы работы и воспитания </w:t>
      </w:r>
      <w:proofErr w:type="spellStart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девиантных</w:t>
      </w:r>
      <w:proofErr w:type="spellEnd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детей</w:t>
      </w:r>
    </w:p>
    <w:p w:rsidR="0093512A" w:rsidRPr="0093512A" w:rsidRDefault="0093512A" w:rsidP="0093512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6.5.1. Принцип ориентации на позитив в поведении и характере ребёнка</w:t>
      </w:r>
    </w:p>
    <w:p w:rsidR="0093512A" w:rsidRPr="0093512A" w:rsidRDefault="0093512A" w:rsidP="0093512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0528" behindDoc="0" locked="0" layoutInCell="1" allowOverlap="0" wp14:anchorId="31935A76" wp14:editId="7D0224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552575"/>
            <wp:effectExtent l="0" t="0" r="0" b="9525"/>
            <wp:wrapSquare wrapText="bothSides"/>
            <wp:docPr id="12" name="Рисунок 12" descr="http://rudocs.exdat.com/pars_docs/tw_refs/77/76475/76475_html_138f15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udocs.exdat.com/pars_docs/tw_refs/77/76475/76475_html_138f15f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Этот известный принцип, который был сформулирован еще А. С. Ма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каренко, требует рассмотрения ребенка как главной ценности в систе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ме человеческих отношений, нормой которых является гуманность. Педагог должен видеть в </w:t>
      </w:r>
      <w:proofErr w:type="gram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ребенке</w:t>
      </w:r>
      <w:proofErr w:type="gram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прежде всего лучшее. Это лучшее и является тем зерном, которое, прорастая, формирует у ребенка пози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тивные качества, веру в себя, позволяет по-новому взглянуть на свое поведение.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3512A" w:rsidRPr="0093512A" w:rsidRDefault="0093512A" w:rsidP="00D55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6.5.2. Принцип социальной адекватности воспитания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Принцип социальной адекватности воспитания 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требует соответ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ствия содержания и средств воспитания социальной ситуации, в кото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рой организуется воспитание трудного ребенка.</w:t>
      </w:r>
    </w:p>
    <w:p w:rsidR="0093512A" w:rsidRPr="0093512A" w:rsidRDefault="0093512A" w:rsidP="009351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6.5.3. Принцип индивидуализации воспитания детей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Принцип индивидуализации воспитания детей 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девиантным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пове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дением предполагает определение индивидуальной траектории соци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ального развития каждого ученика, выделение специальных задач, со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ответствующих его индивидуальным особенностям, как то: выявление причин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девиантности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определение особенностей включения детей в различные виды деятельности, раскрытие потенциалов </w:t>
      </w:r>
      <w:proofErr w:type="gram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личности</w:t>
      </w:r>
      <w:proofErr w:type="gram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как в учебной, так и во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внеучебной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работе, предоставление возможности каждому учащемуся для самореализации и самораскрытия.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практической педагогической деятельности этот принцип реали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зуется в следующих правилах: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работа с трудными детьми должна ориентироваться на развитие каждого из них;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успех воспитательного воздействия при работе с одним учащим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не должен негативно влиять на воспитание других;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выбор воспитательного средства необходимо соотносить только с информацией об индивидуальных качествах;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поиск педагогом способов коррекции поведения ученика должен вестись только на основе взаимодействия с ним; 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постоянное отслеживание эффективности воспитательного воз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действия на каждого ребенка должно определять совокупность воспитательных средств, используемых педагогами.</w:t>
      </w:r>
    </w:p>
    <w:p w:rsidR="0093512A" w:rsidRPr="0093512A" w:rsidRDefault="0093512A" w:rsidP="009351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6.5.4. Принцип социального закаливания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Принцип социального 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закаливания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девиантных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детей предполага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 включение воспитанников в ситуации, которые требуют волевого усилия для преодоления негативного воздействия социума, выработ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ку определенных способов этого преодоления, адекватных индивиду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альным особенностям человека, выработку социального иммунитета, стрессоустойчивости, рефлексивной позиции.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педагогической деятельности этот принцип реализуется в следу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ющих правилах: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проблемы отношений детей надо решать с детьми, а не за них;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ребенок не всегда должен легко добиваться успеха в своих отно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шениях с людьми: трудный путь к успеху — залог успешной жиз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 в дальнейшем;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не только радость, но и страдания, переживания воспитывают человека;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волевых усилий для преодоления трудностей у человека не будет завтра, если их нет сегодня;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нельзя предусмотреть все трудности жизни, но человеку надо быть готовым к их преодолению.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3512A" w:rsidRPr="0093512A" w:rsidRDefault="0093512A" w:rsidP="009351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6.6. Основные методы при воспитании </w:t>
      </w:r>
      <w:proofErr w:type="spellStart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девиантного</w:t>
      </w:r>
      <w:proofErr w:type="spellEnd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ребёнка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Метод воспитания — 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 способ реализации целей воспитания. Под методами воспитания понимаются такие взаимодей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ствия педагогов и учащихся, в процессе которых происходят измене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в уровне развития качеств личности воспитанников.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интеллектуальной сфере, необходимо формировать у ребенка с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девиантным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поведением объем, глубину, действенность знаний о нрав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ственных ценностях: моральных идеалах, принципах, нормах поведения (гуманности, солидарности, любви, представлении о долге, справед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ливости, скромности, самокритичности, честности, ответственности за себя).</w:t>
      </w:r>
      <w:proofErr w:type="gram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Благодаря им корректируются и организуются поведение и де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ятельность личности.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3512A" w:rsidRPr="0093512A" w:rsidRDefault="0093512A" w:rsidP="00935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6.6.1. Методы воздействия на интеллектуальную сферу</w:t>
      </w:r>
    </w:p>
    <w:p w:rsidR="0093512A" w:rsidRPr="0093512A" w:rsidRDefault="0093512A" w:rsidP="00935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формиро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вания взглядов, понятий, установок используются методы убеж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дения.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мотивационной сфере целесообразно формировать правомер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ность и обоснованность отношения к моральным нормам: бережное отношение к человеку; сочетание личных и общественных интересов; стремление к идеалу; правдивость; нравственные установки; цели жиз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ни; смысл жизни; отношение к своим обязанностям; потребность в «дру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гом», в контакте </w:t>
      </w:r>
      <w:proofErr w:type="gram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proofErr w:type="gram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себе подобными. Знать, что нужно делать, к чему следует стремиться, — не значит хотеть это делать, действительно к это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му стремиться. Новые мотивационные образования возникают не в про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цессе усвоения, а в результате переживания или проживания.</w:t>
      </w:r>
    </w:p>
    <w:p w:rsidR="0093512A" w:rsidRPr="0093512A" w:rsidRDefault="0093512A" w:rsidP="009351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6.6.2. Методы воздействия на мотивационную сферу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Методы воздействия на мотивационную сферу 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включают стимули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рование — действия, в основе которых лежит формирование у уча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щихся осознанных побуждений их жизнедеятельности. В педагогике распространены такие компоненты метода стимулирования, как </w:t>
      </w:r>
      <w:r w:rsidRPr="0093512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</w:t>
      </w:r>
      <w:r w:rsidRPr="0093512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ощрение 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 </w:t>
      </w:r>
      <w:r w:rsidRPr="0093512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наказание.</w:t>
      </w:r>
    </w:p>
    <w:p w:rsidR="0093512A" w:rsidRPr="0093512A" w:rsidRDefault="0093512A" w:rsidP="009351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6.6.3. Методы, влияющие на эмоциональную сферу</w:t>
      </w:r>
      <w:proofErr w:type="gramStart"/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эмоциональной сфере необходимо формировать характер нрав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ственных переживаний, связанных с нормами или отклонениями от норм и идеалов: жалость, сочувствие, доверие, благодарность, отзыв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чивость, самолюбие,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эмпатию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стыд</w:t>
      </w: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и 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Хотелось бы отметить, что воспитание личности приносит плоды только в том случае, если оно происходит в правильном эмоциональ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ном тоне, если педагогу удается сочетать требовательность и доброту. Если общение с взрослым идет плохо, безрадостно, постоянно прино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сит огорчения, то весь механизм не работает, новые мотивационные образования у ребенка не возникают, правильного воспитания лично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не происходит. Это говорит о том, что личность выбирает тот спо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соб удовлетворения своих потребностей в общении и деятельности, который соответствует ее жизненным ценностям.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Методом, оказывающим влияние на эмоциональную сферу ребенка, 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является </w:t>
      </w: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внушение, 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которое может осуществляться как вербальными, так и невербальными средствами. Внушать — это значит воздейство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вать на чувства, а через них на ум и волю человека. Использование это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метода способствует переживанию детьми своих поступков и свя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занных с ними эмоциональных состояний.</w:t>
      </w:r>
    </w:p>
    <w:p w:rsidR="0093512A" w:rsidRPr="0093512A" w:rsidRDefault="0093512A" w:rsidP="009351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6.6.4. Методы воздействия на волевую сферу</w:t>
      </w:r>
      <w:proofErr w:type="gramStart"/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волевой сфере нужно формировать нравственно-волевые устрем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ления в реализации нравственных поступков: мужества, смелости, принципиальности в отстаивании нравственных идеалов. Здесь важ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 не столько то, что личность ставит цели, сколько то, как она их ре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ализует, на что пойдет личность ради достижения целей. Принятие решений — это не только выбор альтернатив на рациональной осно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ве, но и волевое разрешение противоречий, способность осуществлять деятельность на оптимальном уровне активности, психическая устой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чивость по отношению к трудностям.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0" w:name="_GoBack"/>
      <w:bookmarkEnd w:id="0"/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Методы воздействия на волевую сферу предполагают: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развитие у детей инициативы, уверенности в своих силах;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развитие настойчивости, умения преодолевать трудности для до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стижения намеченной цели;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♦ формирование умения владеть собой (выдержка, самооблада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ние); совершенствование навыков самостоятельного поведения и т. д. Доминирующее влияние на формирование волевой сферы могут оказать методы требования и упражнения.</w:t>
      </w:r>
    </w:p>
    <w:p w:rsidR="00631692" w:rsidRPr="00D55325" w:rsidRDefault="0093512A" w:rsidP="00D55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6.6.5. Методы воздействия на сферу </w:t>
      </w:r>
      <w:proofErr w:type="spellStart"/>
      <w:r w:rsidRPr="009351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саморегуляции</w:t>
      </w:r>
      <w:proofErr w:type="spellEnd"/>
      <w:proofErr w:type="gramStart"/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сфере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саморегуляции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необходимо формировать нравственную правомерность выбора: совестливость, самооценку, самокритичность, умение соотнести свое поведение с другими, добропорядочность, са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моконтроль, рефлексию и др.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Саморегуляция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осуществляется в соот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ветствии с известной формулой С. Л. Рубинштейна о преломлении внешнего через внутреннее: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саморегуляция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осуществляется как си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стема внутреннего обеспечения направленности действия при нали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чии множества внешних условий, возможностей, задач.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Методы воздействия на сферу </w:t>
      </w:r>
      <w:proofErr w:type="spellStart"/>
      <w:r w:rsidRPr="0093512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саморегуляции</w:t>
      </w:r>
      <w:proofErr w:type="spellEnd"/>
      <w:r w:rsidRPr="0093512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направлены на фор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мирование у детей навыков психических и физических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саморегуля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ций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развитие навыков анализа жизненных ситуаций, обучение детей навыкам осознания своего поведения и состояния других людей.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Активность людей регулируется, усиливается или, напротив, сдер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живается воздействием социальных норм и ценностей, которые пред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назначены для стимулирования созидательной деятельности и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блокированнием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деструктивных намерений и усилий. В тех случаях, когда функции блокирования, сдерживания, торможения не срабатывают и человеческие действия 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выходят за пределы норм цивилизованного общежития, возникает феномен </w:t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анормативного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поведения, под кото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рым обычно понимают социальные действия индивидов, не вписыва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ющиеся в рамки нормативно-ценностных стереотипов цивилизован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ного общежития.</w:t>
      </w:r>
      <w:r w:rsidR="00D5532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5532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Заключение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Девиантное</w:t>
      </w:r>
      <w:proofErr w:type="spell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поведение проявляется как отклонения от общеприня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тых культурных образцов, либо не причиняющие слишком большого вреда окружающим, как, например, в случаях нарушений норм этике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и прочих элементарных поведенческих стандартов, либо направлен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ные своим деструктивным потенциалом в первую очередь против са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мих субъектов девиаций. </w:t>
      </w:r>
      <w:proofErr w:type="gram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Носителями этих отклонений могут быть как представители молодежи, находящиеся на различных стадиях неза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вершенной социализации, либо паразитарные социальные элемен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ты — бродяги, бомжи, профессиональные нищие и т. п. </w:t>
      </w:r>
      <w:r w:rsidR="00D5532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Социальная опасность девиаций заключается в их способ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ности создавать предпосылки для возникновения более серьезных и вредоносных форм асоциального поведения.</w:t>
      </w:r>
      <w:proofErr w:type="gramEnd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Поэтому в ряде случа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ев девиации причисляются к противоправным деяниям и подлежат нормативному контролю со стороны органов правопорядка и соответ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ствующих отраслей законодательства.</w:t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51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55325" w:rsidRPr="009351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1552" behindDoc="0" locked="0" layoutInCell="1" allowOverlap="0" wp14:anchorId="15855D76" wp14:editId="385F24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322070"/>
            <wp:effectExtent l="0" t="0" r="0" b="0"/>
            <wp:wrapSquare wrapText="bothSides"/>
            <wp:docPr id="13" name="Рисунок 13" descr="http://rudocs.exdat.com/pars_docs/tw_refs/77/76475/76475_html_3b7a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udocs.exdat.com/pars_docs/tw_refs/77/76475/76475_html_3b7ac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Проблема предупреждения отклоняющегося поведения, как прави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ло, обостряется в кризисные периоды состояния общества. В такой ситуации несовершеннолетние оказываются самыми социально неус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тойчивыми, нравственно неподготовленными и незащищенными. </w:t>
      </w:r>
      <w:proofErr w:type="gramStart"/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Ча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сто, не имея достаточного жизненного опыта, моральных убеждений, не умея различать истинные жизненные ценности от мнимых, искус</w:t>
      </w:r>
      <w:r w:rsidRPr="009351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ственных, они закрепляют в своем сознании и поведении негативные тенденции общественного развития.</w:t>
      </w:r>
      <w:proofErr w:type="gramEnd"/>
    </w:p>
    <w:sectPr w:rsidR="00631692" w:rsidRPr="00D55325" w:rsidSect="003F34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2A"/>
    <w:rsid w:val="003F34BD"/>
    <w:rsid w:val="00631692"/>
    <w:rsid w:val="0093512A"/>
    <w:rsid w:val="00D5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2013-10-22T19:27:00Z</dcterms:created>
  <dcterms:modified xsi:type="dcterms:W3CDTF">2013-10-22T19:53:00Z</dcterms:modified>
</cp:coreProperties>
</file>