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D" w:rsidRDefault="001E6CF9" w:rsidP="001E6C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144"/>
          <w:szCs w:val="14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03pt;height:326.1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Устав&#10;&#10;Школьной&#10;Демократической республики&#10;«УРА»&#10;&#10;"/>
          </v:shape>
        </w:pict>
      </w:r>
    </w:p>
    <w:p w:rsidR="00DB737B" w:rsidRDefault="00DB737B" w:rsidP="004A5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144"/>
          <w:szCs w:val="144"/>
          <w:lang w:eastAsia="ru-RU"/>
        </w:rPr>
      </w:pPr>
    </w:p>
    <w:p w:rsidR="004A5098" w:rsidRDefault="004A5098" w:rsidP="00D71364">
      <w:pPr>
        <w:rPr>
          <w:rFonts w:ascii="Bookman Old Style" w:eastAsia="Times New Roman" w:hAnsi="Bookman Old Style" w:cs="Times New Roman"/>
          <w:b/>
          <w:bCs/>
          <w:color w:val="FF0000"/>
          <w:sz w:val="144"/>
          <w:szCs w:val="144"/>
          <w:lang w:eastAsia="ru-RU"/>
        </w:rPr>
      </w:pPr>
    </w:p>
    <w:p w:rsidR="00D71364" w:rsidRPr="00D71364" w:rsidRDefault="00D71364" w:rsidP="00D71364">
      <w:pPr>
        <w:rPr>
          <w:rFonts w:ascii="Bookman Old Style" w:eastAsia="Times New Roman" w:hAnsi="Bookman Old Style" w:cs="Times New Roman"/>
          <w:b/>
          <w:bCs/>
          <w:color w:val="FF0000"/>
          <w:sz w:val="32"/>
          <w:szCs w:val="144"/>
          <w:lang w:eastAsia="ru-RU"/>
        </w:rPr>
      </w:pPr>
    </w:p>
    <w:p w:rsidR="004A5098" w:rsidRDefault="004A5098" w:rsidP="003B5AED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B5AED" w:rsidRDefault="00B72158" w:rsidP="003B5AED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459A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Детская организация Школьная Демократическая Республика (ШДР) "УРА" </w:t>
      </w:r>
      <w:r w:rsidR="009459A7" w:rsidRPr="009459A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</w:t>
      </w:r>
      <w:r w:rsidRPr="009459A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является добровольным общественным формированием, в котором вместе </w:t>
      </w:r>
      <w:r w:rsidR="009733D2" w:rsidRPr="009459A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9459A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взрослыми несовершеннолетние граждане</w:t>
      </w:r>
      <w:r w:rsidR="000F0AC1" w:rsidRPr="009459A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удовлетворяют  свои</w:t>
      </w:r>
      <w:r w:rsidRPr="009459A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социальные потребности и интересы. Организация создаётся и действует в соответствии с Конституцией РФ, Законом "Об общественных организациях".</w:t>
      </w:r>
    </w:p>
    <w:p w:rsidR="00DE521E" w:rsidRDefault="00F31AD8" w:rsidP="004A5098">
      <w:pPr>
        <w:rPr>
          <w:b/>
          <w:sz w:val="28"/>
          <w:szCs w:val="28"/>
        </w:rPr>
      </w:pPr>
      <w:r w:rsidRPr="00A555D9">
        <w:rPr>
          <w:rFonts w:ascii="Adobe Caslon Pro Bold" w:hAnsi="Adobe Caslon Pro Bold"/>
          <w:b/>
          <w:sz w:val="28"/>
          <w:szCs w:val="28"/>
        </w:rPr>
        <w:t xml:space="preserve">  </w:t>
      </w:r>
      <w:r w:rsidR="004B03B0" w:rsidRPr="00A555D9">
        <w:rPr>
          <w:rFonts w:ascii="Adobe Caslon Pro Bold" w:hAnsi="Adobe Caslon Pro Bold"/>
          <w:b/>
          <w:sz w:val="28"/>
          <w:szCs w:val="28"/>
        </w:rPr>
        <w:t xml:space="preserve">           </w:t>
      </w:r>
      <w:r w:rsidR="000F0AC1" w:rsidRPr="00A555D9">
        <w:rPr>
          <w:rFonts w:ascii="Adobe Caslon Pro Bold" w:hAnsi="Adobe Caslon Pro Bold"/>
          <w:b/>
          <w:sz w:val="28"/>
          <w:szCs w:val="28"/>
        </w:rPr>
        <w:t xml:space="preserve"> </w:t>
      </w:r>
    </w:p>
    <w:p w:rsidR="001E6CF9" w:rsidRPr="001E6CF9" w:rsidRDefault="001E6CF9" w:rsidP="004A5098">
      <w:pPr>
        <w:rPr>
          <w:rFonts w:eastAsia="Times New Roman" w:cs="Times New Roman"/>
          <w:sz w:val="28"/>
          <w:szCs w:val="28"/>
          <w:lang w:eastAsia="ru-RU"/>
        </w:rPr>
      </w:pPr>
    </w:p>
    <w:p w:rsidR="00F31AD8" w:rsidRPr="00A555D9" w:rsidRDefault="00A555D9" w:rsidP="004A5098">
      <w:pPr>
        <w:spacing w:after="0" w:line="240" w:lineRule="auto"/>
        <w:jc w:val="center"/>
        <w:rPr>
          <w:rFonts w:ascii="Adobe Caslon Pro Bold" w:eastAsia="Times New Roman" w:hAnsi="Adobe Caslon Pro Bold" w:cs="Times New Roman"/>
          <w:b/>
          <w:color w:val="FF0000"/>
          <w:sz w:val="32"/>
          <w:szCs w:val="32"/>
          <w:lang w:eastAsia="ru-RU"/>
        </w:rPr>
      </w:pPr>
      <w:r w:rsidRPr="00A555D9">
        <w:rPr>
          <w:rFonts w:ascii="Georgia" w:hAnsi="Georgia"/>
          <w:b/>
          <w:color w:val="FF0000"/>
          <w:sz w:val="32"/>
          <w:szCs w:val="32"/>
        </w:rPr>
        <w:lastRenderedPageBreak/>
        <w:t>Цели и задачи</w:t>
      </w:r>
      <w:r w:rsidR="000F0AC1" w:rsidRPr="00A555D9">
        <w:rPr>
          <w:rFonts w:ascii="Adobe Caslon Pro Bold" w:eastAsia="Times New Roman" w:hAnsi="Adobe Caslon Pro Bold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F0AC1" w:rsidRPr="00A555D9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Школьной</w:t>
      </w:r>
      <w:r w:rsidR="000F0AC1" w:rsidRPr="00A555D9">
        <w:rPr>
          <w:rFonts w:ascii="Adobe Caslon Pro Bold" w:eastAsia="Times New Roman" w:hAnsi="Adobe Caslon Pro Bold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F0AC1" w:rsidRPr="00A555D9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Демократической</w:t>
      </w:r>
      <w:r w:rsidR="000F0AC1" w:rsidRPr="00A555D9">
        <w:rPr>
          <w:rFonts w:ascii="Adobe Caslon Pro Bold" w:eastAsia="Times New Roman" w:hAnsi="Adobe Caslon Pro Bold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A555D9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="000F0AC1" w:rsidRPr="00A555D9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Республики</w:t>
      </w:r>
      <w:r w:rsidR="000F0AC1" w:rsidRPr="00A555D9">
        <w:rPr>
          <w:rFonts w:ascii="Adobe Caslon Pro Bold" w:eastAsia="Times New Roman" w:hAnsi="Adobe Caslon Pro Bold" w:cs="Times New Roman"/>
          <w:b/>
          <w:bCs/>
          <w:color w:val="FF0000"/>
          <w:sz w:val="32"/>
          <w:szCs w:val="32"/>
          <w:lang w:eastAsia="ru-RU"/>
        </w:rPr>
        <w:t xml:space="preserve"> «</w:t>
      </w:r>
      <w:r w:rsidR="000F0AC1" w:rsidRPr="00A555D9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УРА</w:t>
      </w:r>
      <w:r w:rsidR="000F0AC1" w:rsidRPr="00A555D9">
        <w:rPr>
          <w:rFonts w:ascii="Adobe Caslon Pro Bold" w:eastAsia="Times New Roman" w:hAnsi="Adobe Caslon Pro Bold" w:cs="Times New Roman"/>
          <w:b/>
          <w:bCs/>
          <w:color w:val="FF0000"/>
          <w:sz w:val="32"/>
          <w:szCs w:val="32"/>
          <w:lang w:eastAsia="ru-RU"/>
        </w:rPr>
        <w:t>»:</w:t>
      </w:r>
    </w:p>
    <w:p w:rsidR="000F0AC1" w:rsidRPr="009459A7" w:rsidRDefault="000F0AC1" w:rsidP="004A5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21E" w:rsidRDefault="00DE521E" w:rsidP="00F31AD8">
      <w:pPr>
        <w:rPr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ШДР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«</w:t>
      </w:r>
      <w:r w:rsidR="000F0AC1" w:rsidRPr="009459A7">
        <w:rPr>
          <w:rFonts w:ascii="Bookman Old Style" w:hAnsi="Bookman Old Style"/>
          <w:spacing w:val="-5"/>
          <w:sz w:val="28"/>
          <w:szCs w:val="28"/>
        </w:rPr>
        <w:t>УРА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» </w:t>
      </w:r>
      <w:proofErr w:type="gramStart"/>
      <w:r w:rsidR="00F31AD8" w:rsidRPr="009459A7">
        <w:rPr>
          <w:rFonts w:ascii="Bookman Old Style" w:hAnsi="Bookman Old Style"/>
          <w:spacing w:val="-5"/>
          <w:sz w:val="28"/>
          <w:szCs w:val="28"/>
        </w:rPr>
        <w:t>создана</w:t>
      </w:r>
      <w:proofErr w:type="gramEnd"/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в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целях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организации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воспитания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детей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и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5"/>
          <w:sz w:val="28"/>
          <w:szCs w:val="28"/>
        </w:rPr>
        <w:t>подростков</w:t>
      </w:r>
      <w:r w:rsidR="00F31AD8" w:rsidRPr="009459A7">
        <w:rPr>
          <w:rFonts w:ascii="Lucida Handwriting" w:hAnsi="Lucida Handwriting"/>
          <w:spacing w:val="-5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достойными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гражданами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России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,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привития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им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навыков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,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инициативы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, </w:t>
      </w:r>
      <w:r w:rsidR="00F31AD8" w:rsidRPr="009459A7">
        <w:rPr>
          <w:rFonts w:ascii="Bookman Old Style" w:hAnsi="Bookman Old Style"/>
          <w:spacing w:val="-3"/>
          <w:sz w:val="28"/>
          <w:szCs w:val="28"/>
        </w:rPr>
        <w:t>организаторских</w:t>
      </w:r>
      <w:r w:rsidR="00F31AD8" w:rsidRPr="009459A7">
        <w:rPr>
          <w:rFonts w:ascii="Lucida Handwriting" w:hAnsi="Lucida Handwriting"/>
          <w:spacing w:val="-3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способностей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,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ответственности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и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возможности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принимать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самостоятельные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решения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,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а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также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способности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направлять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свою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деятельность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в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6"/>
          <w:sz w:val="28"/>
          <w:szCs w:val="28"/>
        </w:rPr>
        <w:t>пользу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Pr="009459A7">
        <w:rPr>
          <w:rFonts w:ascii="Bookman Old Style" w:hAnsi="Bookman Old Style"/>
          <w:spacing w:val="-6"/>
          <w:sz w:val="28"/>
          <w:szCs w:val="28"/>
        </w:rPr>
        <w:t>общества</w:t>
      </w:r>
      <w:r w:rsidRPr="009459A7">
        <w:rPr>
          <w:rFonts w:ascii="Lucida Handwriting" w:hAnsi="Lucida Handwriting"/>
          <w:spacing w:val="-6"/>
          <w:sz w:val="28"/>
          <w:szCs w:val="28"/>
        </w:rPr>
        <w:t xml:space="preserve">. </w:t>
      </w:r>
      <w:r w:rsidRPr="009459A7">
        <w:rPr>
          <w:rFonts w:ascii="Bookman Old Style" w:hAnsi="Bookman Old Style"/>
          <w:spacing w:val="-6"/>
          <w:sz w:val="28"/>
          <w:szCs w:val="28"/>
        </w:rPr>
        <w:t>Идеологической</w:t>
      </w:r>
      <w:r w:rsidR="00F31AD8" w:rsidRPr="009459A7">
        <w:rPr>
          <w:rFonts w:ascii="Lucida Handwriting" w:hAnsi="Lucida Handwriting"/>
          <w:spacing w:val="-6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направленностью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детской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организации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являются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принципы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гуманизма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и</w:t>
      </w:r>
      <w:r w:rsidR="00F31AD8" w:rsidRPr="009459A7">
        <w:rPr>
          <w:rFonts w:ascii="Lucida Handwriting" w:hAnsi="Lucida Handwriting"/>
          <w:spacing w:val="-4"/>
          <w:sz w:val="28"/>
          <w:szCs w:val="28"/>
        </w:rPr>
        <w:t xml:space="preserve"> </w:t>
      </w:r>
      <w:r w:rsidR="00F31AD8" w:rsidRPr="009459A7">
        <w:rPr>
          <w:rFonts w:ascii="Bookman Old Style" w:hAnsi="Bookman Old Style"/>
          <w:spacing w:val="-4"/>
          <w:sz w:val="28"/>
          <w:szCs w:val="28"/>
        </w:rPr>
        <w:t>демократии</w:t>
      </w:r>
      <w:r w:rsidRPr="009459A7">
        <w:rPr>
          <w:rFonts w:ascii="Lucida Handwriting" w:hAnsi="Lucida Handwriting"/>
          <w:spacing w:val="-4"/>
          <w:sz w:val="28"/>
          <w:szCs w:val="28"/>
        </w:rPr>
        <w:t>.</w:t>
      </w:r>
    </w:p>
    <w:p w:rsidR="004A5098" w:rsidRDefault="004A5098" w:rsidP="00F31AD8">
      <w:pPr>
        <w:rPr>
          <w:spacing w:val="-6"/>
          <w:sz w:val="28"/>
          <w:szCs w:val="28"/>
        </w:rPr>
      </w:pPr>
    </w:p>
    <w:p w:rsidR="004A5098" w:rsidRDefault="004A5098" w:rsidP="00F31AD8">
      <w:pPr>
        <w:rPr>
          <w:spacing w:val="-6"/>
          <w:sz w:val="28"/>
          <w:szCs w:val="28"/>
        </w:rPr>
      </w:pPr>
    </w:p>
    <w:p w:rsidR="004A5098" w:rsidRDefault="004A5098" w:rsidP="00F31AD8">
      <w:pPr>
        <w:rPr>
          <w:spacing w:val="-6"/>
          <w:sz w:val="28"/>
          <w:szCs w:val="28"/>
        </w:rPr>
      </w:pPr>
    </w:p>
    <w:p w:rsidR="004A5098" w:rsidRDefault="00D71364" w:rsidP="00F31AD8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4A5098" w:rsidRPr="004A5098" w:rsidRDefault="004A5098" w:rsidP="00F31AD8">
      <w:pPr>
        <w:rPr>
          <w:spacing w:val="-6"/>
          <w:sz w:val="28"/>
          <w:szCs w:val="28"/>
        </w:rPr>
      </w:pPr>
    </w:p>
    <w:p w:rsidR="00B72158" w:rsidRPr="00A555D9" w:rsidRDefault="00B72158" w:rsidP="004A5098">
      <w:pPr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A555D9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Школьная Демократическая Республика "УРА" имеет право: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проводить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на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территории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собрания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том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числе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закрытые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иные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мероприятия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не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реже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1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раза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четверть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направлять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администрацию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письменные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запросы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предложения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получать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на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них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официальные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ответы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направлять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своих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представителей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для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работы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коллегиальных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органах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управления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школой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организовывать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работу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общественных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приёмных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ученического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совета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сбор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предложений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обучающихся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проводить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открытые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слушания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ставить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вопрос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решении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поднятых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школьниками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проблем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перед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администрацией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другими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органами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организациями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proofErr w:type="gramStart"/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принимать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решения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рассматриваемым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вопросам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информировать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обучающихся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администрацию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другие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принятых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решениях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  <w:proofErr w:type="gramEnd"/>
    </w:p>
    <w:p w:rsidR="00B72158" w:rsidRPr="00B862C1" w:rsidRDefault="00B72158" w:rsidP="00B86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вносить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администрацию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предложения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совершенствованию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учебно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>-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воспитательного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процесса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="00B862C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862C1" w:rsidRPr="00B862C1">
        <w:rPr>
          <w:rFonts w:ascii="Georgia" w:eastAsia="Times New Roman" w:hAnsi="Georgia" w:cs="Times New Roman"/>
          <w:sz w:val="24"/>
          <w:szCs w:val="24"/>
          <w:lang w:eastAsia="ru-RU"/>
        </w:rPr>
        <w:t>а также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вносить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администрацию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предложения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поощрении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наказании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учащихся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,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при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рассмотрении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администрацией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вопросов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дисциплинарном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воздействии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по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отношению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учащимся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давать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заключения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целесообразности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его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B862C1">
        <w:rPr>
          <w:rFonts w:ascii="Georgia" w:eastAsia="Times New Roman" w:hAnsi="Georgia" w:cs="Times New Roman"/>
          <w:sz w:val="24"/>
          <w:szCs w:val="24"/>
          <w:lang w:eastAsia="ru-RU"/>
        </w:rPr>
        <w:t>применения</w:t>
      </w:r>
      <w:r w:rsidRPr="00B862C1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представлять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интересы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учащихся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органах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организациях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вне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; </w:t>
      </w:r>
    </w:p>
    <w:p w:rsidR="00B72158" w:rsidRPr="00A555D9" w:rsidRDefault="00B72158" w:rsidP="00B72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  <w:lang w:eastAsia="ru-RU"/>
        </w:rPr>
      </w:pP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осуществлять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иные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полномочия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соответствии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законодательством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Уставом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 xml:space="preserve"> </w:t>
      </w:r>
      <w:r w:rsidRPr="00A555D9">
        <w:rPr>
          <w:rFonts w:ascii="Georgia" w:eastAsia="Times New Roman" w:hAnsi="Georgia" w:cs="Times New Roman"/>
          <w:sz w:val="24"/>
          <w:szCs w:val="24"/>
          <w:lang w:eastAsia="ru-RU"/>
        </w:rPr>
        <w:t>школы</w:t>
      </w:r>
      <w:r w:rsidRPr="00A555D9">
        <w:rPr>
          <w:rFonts w:ascii="Adobe Caslon Pro Bold" w:eastAsia="Times New Roman" w:hAnsi="Adobe Caslon Pro Bold" w:cs="Times New Roman"/>
          <w:sz w:val="24"/>
          <w:szCs w:val="24"/>
          <w:lang w:eastAsia="ru-RU"/>
        </w:rPr>
        <w:t>.</w:t>
      </w: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D71364" w:rsidRDefault="00D71364" w:rsidP="00D71364">
      <w:pPr>
        <w:tabs>
          <w:tab w:val="left" w:pos="1644"/>
        </w:tabs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ab/>
      </w:r>
    </w:p>
    <w:p w:rsidR="00D71364" w:rsidRDefault="00D71364">
      <w:pP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br w:type="page"/>
      </w:r>
    </w:p>
    <w:p w:rsidR="004A5098" w:rsidRDefault="004A5098" w:rsidP="00D71364">
      <w:pPr>
        <w:tabs>
          <w:tab w:val="left" w:pos="1644"/>
        </w:tabs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72158" w:rsidRDefault="00B7215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</w:pPr>
      <w:r w:rsidRPr="004A509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Права членов ШДР "</w:t>
      </w:r>
      <w:r w:rsidR="00BC4348" w:rsidRPr="004A509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УРА</w:t>
      </w:r>
      <w:r w:rsidRPr="004A509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":</w:t>
      </w:r>
    </w:p>
    <w:p w:rsidR="004A5098" w:rsidRP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40"/>
          <w:szCs w:val="40"/>
          <w:lang w:eastAsia="ru-RU"/>
        </w:rPr>
      </w:pPr>
    </w:p>
    <w:p w:rsidR="00B72158" w:rsidRPr="00D30729" w:rsidRDefault="00B72158" w:rsidP="00B7215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30729">
        <w:rPr>
          <w:rFonts w:ascii="Georgia" w:eastAsia="Times New Roman" w:hAnsi="Georgia" w:cs="Times New Roman"/>
          <w:b/>
          <w:bCs/>
          <w:color w:val="548DD4" w:themeColor="text2" w:themeTint="99"/>
          <w:sz w:val="24"/>
          <w:szCs w:val="24"/>
          <w:lang w:eastAsia="ru-RU"/>
        </w:rPr>
        <w:t>Имеют право: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Проводить ученические собрания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реже 1 раза в четверть</w:t>
      </w: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Проводить опросы, анкетирования, тестирования с целью выявления мнений, с учётом которых планируется и организуется работа школьного совета;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Вносить предложения по вопросам внутренней жизни школы на обсуждение администрации школы и родительского комитета;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Принимать участие в мероприятиях, проводимых в школе;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Выражать своё мнение, касающееся учебно-воспитательного процесса в школе;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Участвовать в планировании деятельности школьного совета и выполнении принятого плана;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Выражать и отстаивать интересы своей организации;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4A5098" w:rsidRDefault="004A509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72158" w:rsidRDefault="00B72158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</w:pPr>
      <w:r w:rsidRPr="004A509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Обязанности членов ШДР "</w:t>
      </w:r>
      <w:r w:rsidR="00BC4348" w:rsidRPr="004A509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УРА</w:t>
      </w:r>
      <w:r w:rsidRPr="004A509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":</w:t>
      </w:r>
    </w:p>
    <w:p w:rsidR="004A5098" w:rsidRPr="00D30729" w:rsidRDefault="004A5098" w:rsidP="00B7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</w:p>
    <w:p w:rsidR="00B72158" w:rsidRPr="00D30729" w:rsidRDefault="00B72158" w:rsidP="00B7215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30729">
        <w:rPr>
          <w:rFonts w:ascii="Georgia" w:eastAsia="Times New Roman" w:hAnsi="Georgia" w:cs="Times New Roman"/>
          <w:b/>
          <w:bCs/>
          <w:color w:val="548DD4" w:themeColor="text2" w:themeTint="99"/>
          <w:sz w:val="24"/>
          <w:szCs w:val="24"/>
          <w:lang w:eastAsia="ru-RU"/>
        </w:rPr>
        <w:t>Обязаны: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Информировать общественность о своей деятельности;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Добросовестно учиться, готовя себя к активной трудовой деятельности;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Действовать на благо школы, заботиться о её чести и поддержании её традиций;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Проявлять уважение к старшим по возрасту и должности;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Уважать взгляды и убеждения других людей;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Заботиться о здоровье, безопасности собственной жизни и жизни всех участников учебно-воспитательного процесса в школе;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Укреплять мир и дружбу между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детьми</w:t>
      </w: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Активно бороться за мир;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542D03" w:rsidRDefault="00B72158" w:rsidP="00B72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Соблюдать учебную и трудовую дисциплину;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48" w:rsidRDefault="00B72158" w:rsidP="00BC4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03">
        <w:rPr>
          <w:rFonts w:ascii="Georgia" w:eastAsia="Times New Roman" w:hAnsi="Georgia" w:cs="Times New Roman"/>
          <w:sz w:val="24"/>
          <w:szCs w:val="24"/>
          <w:lang w:eastAsia="ru-RU"/>
        </w:rPr>
        <w:t>Заботиться об авторитете своей организации, проявлять инициативу;</w:t>
      </w:r>
      <w:r w:rsidRPr="0054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158" w:rsidRPr="00BC4348" w:rsidRDefault="00B72158" w:rsidP="00BC4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Выполнять решения собрания членов организации ШДР, принятые на </w:t>
      </w:r>
      <w:r w:rsidR="00BC4348" w:rsidRPr="00BC4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Pr="00BC4348">
        <w:rPr>
          <w:rFonts w:ascii="Georgia" w:eastAsia="Times New Roman" w:hAnsi="Georgia" w:cs="Times New Roman"/>
          <w:sz w:val="24"/>
          <w:szCs w:val="24"/>
          <w:lang w:eastAsia="ru-RU"/>
        </w:rPr>
        <w:t>основе общего согласия.</w:t>
      </w:r>
      <w:r w:rsidR="00BC4348" w:rsidRPr="00BC4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C4348" w:rsidRPr="00BC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право решающего голоса у президента.</w:t>
      </w:r>
    </w:p>
    <w:p w:rsidR="001E6CF9" w:rsidRDefault="001E6CF9" w:rsidP="001E6CF9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180"/>
        <w:rPr>
          <w:rFonts w:ascii="Times New Roman" w:hAnsi="Times New Roman"/>
          <w:b/>
          <w:bCs/>
          <w:spacing w:val="-21"/>
          <w:sz w:val="28"/>
          <w:szCs w:val="28"/>
        </w:rPr>
      </w:pPr>
      <w:r>
        <w:rPr>
          <w:rFonts w:ascii="Times New Roman" w:hAnsi="Times New Roman"/>
          <w:b/>
          <w:bCs/>
          <w:spacing w:val="-21"/>
          <w:sz w:val="28"/>
          <w:szCs w:val="28"/>
        </w:rPr>
        <w:lastRenderedPageBreak/>
        <w:t xml:space="preserve">                            </w:t>
      </w:r>
    </w:p>
    <w:p w:rsidR="00F31AD8" w:rsidRPr="00A555D9" w:rsidRDefault="00F31AD8" w:rsidP="00D30729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180"/>
        <w:jc w:val="center"/>
        <w:rPr>
          <w:rFonts w:ascii="Georgia" w:hAnsi="Georgia"/>
          <w:color w:val="FF0000"/>
          <w:sz w:val="32"/>
          <w:szCs w:val="32"/>
        </w:rPr>
      </w:pPr>
      <w:bookmarkStart w:id="0" w:name="_GoBack"/>
      <w:bookmarkEnd w:id="0"/>
      <w:r w:rsidRPr="00A555D9">
        <w:rPr>
          <w:rFonts w:ascii="Georgia" w:hAnsi="Georgia"/>
          <w:b/>
          <w:bCs/>
          <w:color w:val="FF0000"/>
          <w:spacing w:val="-21"/>
          <w:sz w:val="32"/>
          <w:szCs w:val="32"/>
        </w:rPr>
        <w:t xml:space="preserve">ОРГАНИЗАЦИОННАЯ </w:t>
      </w:r>
      <w:r w:rsidR="00A555D9">
        <w:rPr>
          <w:rFonts w:ascii="Georgia" w:hAnsi="Georgia"/>
          <w:b/>
          <w:bCs/>
          <w:color w:val="FF0000"/>
          <w:spacing w:val="-21"/>
          <w:sz w:val="32"/>
          <w:szCs w:val="32"/>
        </w:rPr>
        <w:t xml:space="preserve"> </w:t>
      </w:r>
      <w:r w:rsidRPr="00A555D9">
        <w:rPr>
          <w:rFonts w:ascii="Georgia" w:hAnsi="Georgia"/>
          <w:b/>
          <w:bCs/>
          <w:color w:val="FF0000"/>
          <w:spacing w:val="-21"/>
          <w:sz w:val="32"/>
          <w:szCs w:val="32"/>
        </w:rPr>
        <w:t>СТРУКТУРА:</w:t>
      </w:r>
    </w:p>
    <w:p w:rsidR="004A5098" w:rsidRPr="004A5098" w:rsidRDefault="00F31AD8" w:rsidP="00D30729">
      <w:pPr>
        <w:pStyle w:val="a3"/>
        <w:shd w:val="clear" w:color="auto" w:fill="FFFFFF"/>
        <w:tabs>
          <w:tab w:val="left" w:pos="437"/>
        </w:tabs>
        <w:spacing w:before="355" w:line="350" w:lineRule="exact"/>
        <w:ind w:left="435" w:right="4032"/>
        <w:jc w:val="center"/>
        <w:rPr>
          <w:rFonts w:ascii="Times New Roman" w:hAnsi="Times New Roman"/>
          <w:b/>
          <w:color w:val="548DD4" w:themeColor="text2" w:themeTint="99"/>
          <w:spacing w:val="-8"/>
          <w:sz w:val="32"/>
          <w:szCs w:val="32"/>
          <w:lang w:val="ru-RU"/>
        </w:rPr>
      </w:pPr>
      <w:r w:rsidRPr="004A5098">
        <w:rPr>
          <w:rFonts w:ascii="Times New Roman" w:hAnsi="Times New Roman"/>
          <w:b/>
          <w:color w:val="548DD4" w:themeColor="text2" w:themeTint="99"/>
          <w:spacing w:val="-8"/>
          <w:sz w:val="32"/>
          <w:szCs w:val="32"/>
          <w:lang w:val="ru-RU"/>
        </w:rPr>
        <w:t>Орган</w:t>
      </w:r>
      <w:r w:rsidR="00BD6B03">
        <w:rPr>
          <w:rFonts w:ascii="Times New Roman" w:hAnsi="Times New Roman"/>
          <w:b/>
          <w:color w:val="548DD4" w:themeColor="text2" w:themeTint="99"/>
          <w:spacing w:val="-8"/>
          <w:sz w:val="32"/>
          <w:szCs w:val="32"/>
          <w:lang w:val="ru-RU"/>
        </w:rPr>
        <w:t>ом</w:t>
      </w:r>
      <w:r w:rsidR="004A5098" w:rsidRPr="004A5098">
        <w:rPr>
          <w:rFonts w:ascii="Times New Roman" w:hAnsi="Times New Roman"/>
          <w:b/>
          <w:color w:val="548DD4" w:themeColor="text2" w:themeTint="99"/>
          <w:spacing w:val="-8"/>
          <w:sz w:val="32"/>
          <w:szCs w:val="32"/>
          <w:lang w:val="ru-RU"/>
        </w:rPr>
        <w:t xml:space="preserve"> управления</w:t>
      </w:r>
    </w:p>
    <w:p w:rsidR="00F31AD8" w:rsidRPr="004A5098" w:rsidRDefault="00BD6B03" w:rsidP="00D30729">
      <w:pPr>
        <w:pStyle w:val="a3"/>
        <w:shd w:val="clear" w:color="auto" w:fill="FFFFFF"/>
        <w:tabs>
          <w:tab w:val="left" w:pos="437"/>
        </w:tabs>
        <w:spacing w:before="355" w:line="350" w:lineRule="exact"/>
        <w:ind w:left="435" w:right="4032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</w:pPr>
      <w:r>
        <w:rPr>
          <w:rFonts w:ascii="Times New Roman" w:hAnsi="Times New Roman"/>
          <w:b/>
          <w:color w:val="548DD4" w:themeColor="text2" w:themeTint="99"/>
          <w:spacing w:val="-8"/>
          <w:sz w:val="32"/>
          <w:szCs w:val="32"/>
          <w:lang w:val="ru-RU"/>
        </w:rPr>
        <w:t>являе</w:t>
      </w:r>
      <w:r w:rsidR="00F31AD8" w:rsidRPr="004A5098">
        <w:rPr>
          <w:rFonts w:ascii="Times New Roman" w:hAnsi="Times New Roman"/>
          <w:b/>
          <w:color w:val="548DD4" w:themeColor="text2" w:themeTint="99"/>
          <w:spacing w:val="-8"/>
          <w:sz w:val="32"/>
          <w:szCs w:val="32"/>
          <w:lang w:val="ru-RU"/>
        </w:rPr>
        <w:t>тся:</w:t>
      </w:r>
    </w:p>
    <w:p w:rsidR="00F31AD8" w:rsidRDefault="004B03B0" w:rsidP="00F31AD8">
      <w:pPr>
        <w:pStyle w:val="a3"/>
        <w:shd w:val="clear" w:color="auto" w:fill="FFFFFF"/>
        <w:tabs>
          <w:tab w:val="left" w:pos="437"/>
        </w:tabs>
        <w:spacing w:before="355" w:line="350" w:lineRule="exact"/>
        <w:ind w:left="435" w:right="403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F31AD8">
        <w:rPr>
          <w:rFonts w:ascii="Times New Roman" w:hAnsi="Times New Roman"/>
          <w:sz w:val="28"/>
          <w:szCs w:val="28"/>
          <w:lang w:val="ru-RU"/>
        </w:rPr>
        <w:t>Школьный Парламент</w:t>
      </w:r>
      <w:r w:rsidR="004A5098">
        <w:rPr>
          <w:rFonts w:ascii="Times New Roman" w:hAnsi="Times New Roman"/>
          <w:sz w:val="28"/>
          <w:szCs w:val="28"/>
          <w:lang w:val="ru-RU"/>
        </w:rPr>
        <w:t>.</w:t>
      </w:r>
    </w:p>
    <w:p w:rsidR="00252107" w:rsidRPr="00890344" w:rsidRDefault="00252107" w:rsidP="00252107">
      <w:pPr>
        <w:shd w:val="clear" w:color="auto" w:fill="FFFFFF"/>
        <w:spacing w:line="350" w:lineRule="exact"/>
        <w:rPr>
          <w:rFonts w:ascii="Times New Roman" w:hAnsi="Times New Roman"/>
          <w:b/>
          <w:color w:val="FF0000"/>
          <w:spacing w:val="-7"/>
          <w:sz w:val="28"/>
          <w:szCs w:val="28"/>
        </w:rPr>
      </w:pPr>
    </w:p>
    <w:p w:rsidR="00DE521E" w:rsidRPr="004A5098" w:rsidRDefault="00F31AD8" w:rsidP="00DE521E">
      <w:pPr>
        <w:pStyle w:val="a3"/>
        <w:shd w:val="clear" w:color="auto" w:fill="FFFFFF"/>
        <w:spacing w:line="350" w:lineRule="exact"/>
        <w:rPr>
          <w:rFonts w:ascii="Georgia" w:hAnsi="Georgia"/>
          <w:b/>
          <w:color w:val="548DD4" w:themeColor="text2" w:themeTint="99"/>
          <w:spacing w:val="-6"/>
          <w:sz w:val="32"/>
          <w:szCs w:val="32"/>
          <w:lang w:val="ru-RU"/>
        </w:rPr>
      </w:pPr>
      <w:r w:rsidRPr="00890344">
        <w:rPr>
          <w:rFonts w:ascii="Georgia" w:hAnsi="Georgia"/>
          <w:color w:val="FF0000"/>
          <w:spacing w:val="-5"/>
          <w:sz w:val="32"/>
          <w:szCs w:val="32"/>
          <w:lang w:val="ru-RU"/>
        </w:rPr>
        <w:t xml:space="preserve"> </w:t>
      </w:r>
      <w:r w:rsidRPr="00890344">
        <w:rPr>
          <w:rFonts w:ascii="Georgia" w:hAnsi="Georgia"/>
          <w:color w:val="FF0000"/>
          <w:spacing w:val="-6"/>
          <w:sz w:val="32"/>
          <w:szCs w:val="32"/>
          <w:lang w:val="ru-RU"/>
        </w:rPr>
        <w:t xml:space="preserve">     </w:t>
      </w:r>
      <w:r w:rsidR="00911E4C" w:rsidRPr="00890344">
        <w:rPr>
          <w:rFonts w:ascii="Georgia" w:hAnsi="Georgia"/>
          <w:color w:val="FF0000"/>
          <w:spacing w:val="-6"/>
          <w:sz w:val="32"/>
          <w:szCs w:val="32"/>
          <w:lang w:val="ru-RU"/>
        </w:rPr>
        <w:t xml:space="preserve">                       </w:t>
      </w:r>
      <w:r w:rsidR="00911E4C" w:rsidRPr="004A5098">
        <w:rPr>
          <w:rFonts w:ascii="Georgia" w:hAnsi="Georgia"/>
          <w:b/>
          <w:color w:val="548DD4" w:themeColor="text2" w:themeTint="99"/>
          <w:spacing w:val="-6"/>
          <w:sz w:val="32"/>
          <w:szCs w:val="32"/>
          <w:lang w:val="ru-RU"/>
        </w:rPr>
        <w:t>Школьный Парламент:</w:t>
      </w:r>
    </w:p>
    <w:p w:rsidR="00911E4C" w:rsidRDefault="00911E4C" w:rsidP="00DE521E">
      <w:pPr>
        <w:pStyle w:val="a3"/>
        <w:shd w:val="clear" w:color="auto" w:fill="FFFFFF"/>
        <w:spacing w:line="350" w:lineRule="exact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911E4C" w:rsidRDefault="00911E4C" w:rsidP="00911E4C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    Парламент </w:t>
      </w:r>
      <w:r w:rsidRPr="00582A99">
        <w:rPr>
          <w:rFonts w:ascii="Times New Roman" w:hAnsi="Times New Roman"/>
          <w:spacing w:val="-5"/>
          <w:sz w:val="28"/>
          <w:szCs w:val="28"/>
          <w:lang w:val="ru-RU"/>
        </w:rPr>
        <w:t xml:space="preserve"> возглавляет </w:t>
      </w:r>
      <w:r>
        <w:rPr>
          <w:rFonts w:ascii="Times New Roman" w:hAnsi="Times New Roman"/>
          <w:spacing w:val="-5"/>
          <w:sz w:val="28"/>
          <w:szCs w:val="28"/>
          <w:lang w:val="ru-RU"/>
        </w:rPr>
        <w:t>пре</w:t>
      </w:r>
      <w:r w:rsidR="00BD6B03">
        <w:rPr>
          <w:rFonts w:ascii="Times New Roman" w:hAnsi="Times New Roman"/>
          <w:spacing w:val="-5"/>
          <w:sz w:val="28"/>
          <w:szCs w:val="28"/>
          <w:lang w:val="ru-RU"/>
        </w:rPr>
        <w:t>зидент.</w:t>
      </w:r>
    </w:p>
    <w:p w:rsidR="00BD6B03" w:rsidRPr="00582A99" w:rsidRDefault="00BD6B03" w:rsidP="00911E4C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rPr>
          <w:rFonts w:ascii="Times New Roman" w:hAnsi="Times New Roman"/>
          <w:spacing w:val="-5"/>
          <w:sz w:val="28"/>
          <w:szCs w:val="28"/>
          <w:lang w:val="ru-RU"/>
        </w:rPr>
      </w:pPr>
    </w:p>
    <w:p w:rsidR="00BD6B03" w:rsidRPr="004A5098" w:rsidRDefault="00BD6B03" w:rsidP="00BD6B03">
      <w:pPr>
        <w:pStyle w:val="a3"/>
        <w:shd w:val="clear" w:color="auto" w:fill="FFFFFF"/>
        <w:spacing w:line="350" w:lineRule="exact"/>
        <w:ind w:left="435"/>
        <w:jc w:val="center"/>
        <w:rPr>
          <w:rFonts w:ascii="Times New Roman" w:hAnsi="Times New Roman"/>
          <w:b/>
          <w:color w:val="548DD4" w:themeColor="text2" w:themeTint="99"/>
          <w:spacing w:val="-3"/>
          <w:sz w:val="28"/>
          <w:szCs w:val="28"/>
          <w:lang w:val="ru-RU"/>
        </w:rPr>
      </w:pPr>
      <w:r w:rsidRPr="004A5098">
        <w:rPr>
          <w:rFonts w:ascii="Times New Roman" w:hAnsi="Times New Roman"/>
          <w:b/>
          <w:color w:val="548DD4" w:themeColor="text2" w:themeTint="99"/>
          <w:spacing w:val="-3"/>
          <w:sz w:val="28"/>
          <w:szCs w:val="28"/>
          <w:lang w:val="ru-RU"/>
        </w:rPr>
        <w:t>Функции президента:</w:t>
      </w:r>
    </w:p>
    <w:p w:rsidR="00BD6B03" w:rsidRPr="00252107" w:rsidRDefault="00BD6B03" w:rsidP="00BD6B03">
      <w:pPr>
        <w:pStyle w:val="a3"/>
        <w:numPr>
          <w:ilvl w:val="0"/>
          <w:numId w:val="8"/>
        </w:numPr>
        <w:shd w:val="clear" w:color="auto" w:fill="FFFFFF"/>
        <w:spacing w:line="350" w:lineRule="exact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r w:rsidRPr="00252107">
        <w:rPr>
          <w:rFonts w:ascii="Times New Roman" w:eastAsia="Times New Roman" w:hAnsi="Times New Roman"/>
          <w:lang w:val="ru-RU" w:eastAsia="ru-RU"/>
        </w:rPr>
        <w:t>Президент представл</w:t>
      </w:r>
      <w:r>
        <w:rPr>
          <w:rFonts w:ascii="Times New Roman" w:eastAsia="Times New Roman" w:hAnsi="Times New Roman"/>
          <w:lang w:val="ru-RU" w:eastAsia="ru-RU"/>
        </w:rPr>
        <w:t>яет ученическое самоуправление;</w:t>
      </w:r>
    </w:p>
    <w:p w:rsidR="00BD6B03" w:rsidRPr="00252107" w:rsidRDefault="00BD6B03" w:rsidP="00BD6B03">
      <w:pPr>
        <w:pStyle w:val="a3"/>
        <w:numPr>
          <w:ilvl w:val="0"/>
          <w:numId w:val="8"/>
        </w:numPr>
        <w:shd w:val="clear" w:color="auto" w:fill="FFFFFF"/>
        <w:spacing w:line="350" w:lineRule="exact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r w:rsidRPr="00252107">
        <w:rPr>
          <w:rFonts w:ascii="Times New Roman" w:eastAsia="Times New Roman" w:hAnsi="Times New Roman"/>
          <w:lang w:val="ru-RU" w:eastAsia="ru-RU"/>
        </w:rPr>
        <w:t>координирует работу органов самоуправления</w:t>
      </w:r>
      <w:r>
        <w:rPr>
          <w:rFonts w:ascii="Times New Roman" w:eastAsia="Times New Roman" w:hAnsi="Times New Roman"/>
          <w:lang w:val="ru-RU" w:eastAsia="ru-RU"/>
        </w:rPr>
        <w:t>;</w:t>
      </w:r>
    </w:p>
    <w:p w:rsidR="00BD6B03" w:rsidRPr="004A5098" w:rsidRDefault="00BD6B03" w:rsidP="00BD6B03">
      <w:pPr>
        <w:pStyle w:val="a3"/>
        <w:numPr>
          <w:ilvl w:val="0"/>
          <w:numId w:val="8"/>
        </w:numPr>
        <w:shd w:val="clear" w:color="auto" w:fill="FFFFFF"/>
        <w:spacing w:line="350" w:lineRule="exact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r w:rsidRPr="00252107">
        <w:rPr>
          <w:rFonts w:ascii="Times New Roman" w:eastAsia="Times New Roman" w:hAnsi="Times New Roman"/>
          <w:lang w:val="ru-RU" w:eastAsia="ru-RU"/>
        </w:rPr>
        <w:t xml:space="preserve"> председательствует на совместных заседаниях органов самоуправления.</w:t>
      </w:r>
    </w:p>
    <w:p w:rsidR="00BD6B03" w:rsidRPr="00252107" w:rsidRDefault="00BD6B03" w:rsidP="00BD6B03">
      <w:pPr>
        <w:pStyle w:val="a3"/>
        <w:shd w:val="clear" w:color="auto" w:fill="FFFFFF"/>
        <w:spacing w:line="350" w:lineRule="exact"/>
        <w:rPr>
          <w:rFonts w:ascii="Times New Roman" w:hAnsi="Times New Roman"/>
          <w:b/>
          <w:spacing w:val="-7"/>
          <w:sz w:val="28"/>
          <w:szCs w:val="28"/>
          <w:lang w:val="ru-RU"/>
        </w:rPr>
      </w:pPr>
    </w:p>
    <w:p w:rsidR="00911E4C" w:rsidRDefault="00911E4C" w:rsidP="00DE521E">
      <w:pPr>
        <w:pStyle w:val="a3"/>
        <w:shd w:val="clear" w:color="auto" w:fill="FFFFFF"/>
        <w:spacing w:line="350" w:lineRule="exact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F31AD8" w:rsidRDefault="00F31AD8" w:rsidP="004A5098">
      <w:pPr>
        <w:pStyle w:val="a3"/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548DD4" w:themeColor="text2" w:themeTint="99"/>
          <w:spacing w:val="-8"/>
          <w:sz w:val="28"/>
          <w:szCs w:val="28"/>
          <w:lang w:val="ru-RU"/>
        </w:rPr>
      </w:pPr>
      <w:r w:rsidRPr="004A5098">
        <w:rPr>
          <w:rFonts w:ascii="Times New Roman" w:hAnsi="Times New Roman"/>
          <w:b/>
          <w:color w:val="548DD4" w:themeColor="text2" w:themeTint="99"/>
          <w:spacing w:val="-8"/>
          <w:sz w:val="28"/>
          <w:szCs w:val="28"/>
          <w:lang w:val="ru-RU"/>
        </w:rPr>
        <w:t xml:space="preserve">В состав </w:t>
      </w:r>
      <w:r w:rsidR="00252107" w:rsidRPr="004A5098">
        <w:rPr>
          <w:rFonts w:ascii="Times New Roman" w:hAnsi="Times New Roman"/>
          <w:b/>
          <w:color w:val="548DD4" w:themeColor="text2" w:themeTint="99"/>
          <w:spacing w:val="-8"/>
          <w:sz w:val="28"/>
          <w:szCs w:val="28"/>
          <w:lang w:val="ru-RU"/>
        </w:rPr>
        <w:t xml:space="preserve">Школьного Парламента </w:t>
      </w:r>
      <w:r w:rsidRPr="004A5098">
        <w:rPr>
          <w:rFonts w:ascii="Times New Roman" w:hAnsi="Times New Roman"/>
          <w:b/>
          <w:color w:val="548DD4" w:themeColor="text2" w:themeTint="99"/>
          <w:spacing w:val="-8"/>
          <w:sz w:val="28"/>
          <w:szCs w:val="28"/>
          <w:lang w:val="ru-RU"/>
        </w:rPr>
        <w:t xml:space="preserve"> входят министры:</w:t>
      </w:r>
    </w:p>
    <w:p w:rsidR="00BD6B03" w:rsidRPr="004A5098" w:rsidRDefault="00BD6B03" w:rsidP="004A5098">
      <w:pPr>
        <w:pStyle w:val="a3"/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548DD4" w:themeColor="text2" w:themeTint="99"/>
          <w:spacing w:val="-7"/>
          <w:sz w:val="28"/>
          <w:szCs w:val="28"/>
          <w:lang w:val="ru-RU"/>
        </w:rPr>
      </w:pPr>
    </w:p>
    <w:p w:rsidR="008941A1" w:rsidRDefault="00252107" w:rsidP="00A555D9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941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1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1A1">
        <w:rPr>
          <w:rFonts w:ascii="Times New Roman" w:hAnsi="Times New Roman"/>
          <w:sz w:val="28"/>
          <w:szCs w:val="28"/>
          <w:lang w:val="ru-RU"/>
        </w:rPr>
        <w:t xml:space="preserve"> - министр образования;</w:t>
      </w:r>
    </w:p>
    <w:p w:rsidR="00F31AD8" w:rsidRPr="00B26396" w:rsidRDefault="00252107" w:rsidP="00A555D9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1A1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A55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AD8" w:rsidRPr="00B26396">
        <w:rPr>
          <w:rFonts w:ascii="Times New Roman" w:hAnsi="Times New Roman"/>
          <w:sz w:val="28"/>
          <w:szCs w:val="28"/>
          <w:lang w:val="ru-RU"/>
        </w:rPr>
        <w:t>минист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F31AD8" w:rsidRPr="00B26396">
        <w:rPr>
          <w:rFonts w:ascii="Times New Roman" w:hAnsi="Times New Roman"/>
          <w:sz w:val="28"/>
          <w:szCs w:val="28"/>
          <w:lang w:val="ru-RU"/>
        </w:rPr>
        <w:t xml:space="preserve"> культуры;</w:t>
      </w:r>
    </w:p>
    <w:p w:rsidR="00F31AD8" w:rsidRPr="00B26396" w:rsidRDefault="00252107" w:rsidP="00252107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941A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A555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</w:t>
      </w:r>
      <w:r w:rsidR="00F31AD8" w:rsidRPr="00B26396">
        <w:rPr>
          <w:rFonts w:ascii="Times New Roman" w:hAnsi="Times New Roman"/>
          <w:sz w:val="28"/>
          <w:szCs w:val="28"/>
          <w:lang w:val="ru-RU"/>
        </w:rPr>
        <w:t>р физкультуры  и спорта;</w:t>
      </w:r>
    </w:p>
    <w:p w:rsidR="00F31AD8" w:rsidRPr="00B35910" w:rsidRDefault="00252107" w:rsidP="00252107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941A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A555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</w:t>
      </w:r>
      <w:r w:rsidR="00F31AD8" w:rsidRPr="00B26396">
        <w:rPr>
          <w:rFonts w:ascii="Times New Roman" w:hAnsi="Times New Roman"/>
          <w:sz w:val="28"/>
          <w:szCs w:val="28"/>
          <w:lang w:val="ru-RU"/>
        </w:rPr>
        <w:t>р безопасности</w:t>
      </w:r>
      <w:r w:rsidR="00AD3742">
        <w:rPr>
          <w:rFonts w:ascii="Times New Roman" w:hAnsi="Times New Roman"/>
          <w:sz w:val="28"/>
          <w:szCs w:val="28"/>
          <w:lang w:val="ru-RU"/>
        </w:rPr>
        <w:t>;</w:t>
      </w:r>
    </w:p>
    <w:p w:rsidR="00911E4C" w:rsidRPr="00AD3742" w:rsidRDefault="00AD3742" w:rsidP="00AD374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right="576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</w:t>
      </w:r>
      <w:r w:rsidR="008941A1">
        <w:rPr>
          <w:rFonts w:ascii="Times New Roman" w:hAnsi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4B03B0" w:rsidRPr="00AD37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3742">
        <w:rPr>
          <w:rFonts w:ascii="Times New Roman" w:hAnsi="Times New Roman"/>
          <w:spacing w:val="-5"/>
          <w:sz w:val="28"/>
          <w:szCs w:val="28"/>
        </w:rPr>
        <w:t>- министр труда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4A5098" w:rsidRDefault="004A5098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pacing w:val="-9"/>
          <w:sz w:val="28"/>
          <w:szCs w:val="28"/>
          <w:lang w:val="ru-RU"/>
        </w:rPr>
      </w:pPr>
    </w:p>
    <w:p w:rsidR="00D71364" w:rsidRDefault="00D71364">
      <w:pPr>
        <w:rPr>
          <w:rFonts w:ascii="Times New Roman" w:eastAsiaTheme="minorEastAsia" w:hAnsi="Times New Roman" w:cs="Times New Roman"/>
          <w:b/>
          <w:color w:val="548DD4" w:themeColor="text2" w:themeTint="99"/>
          <w:spacing w:val="-9"/>
          <w:sz w:val="36"/>
          <w:szCs w:val="36"/>
          <w:lang w:bidi="en-US"/>
        </w:rPr>
      </w:pPr>
      <w:r>
        <w:rPr>
          <w:rFonts w:ascii="Times New Roman" w:hAnsi="Times New Roman"/>
          <w:b/>
          <w:color w:val="548DD4" w:themeColor="text2" w:themeTint="99"/>
          <w:spacing w:val="-9"/>
          <w:sz w:val="36"/>
          <w:szCs w:val="36"/>
        </w:rPr>
        <w:br w:type="page"/>
      </w:r>
    </w:p>
    <w:p w:rsidR="00911E4C" w:rsidRPr="004A5098" w:rsidRDefault="00911E4C" w:rsidP="004A5098">
      <w:pPr>
        <w:pStyle w:val="a3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left="435" w:right="576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lang w:val="ru-RU"/>
        </w:rPr>
      </w:pPr>
      <w:r w:rsidRPr="004A5098">
        <w:rPr>
          <w:rFonts w:ascii="Times New Roman" w:hAnsi="Times New Roman"/>
          <w:b/>
          <w:color w:val="548DD4" w:themeColor="text2" w:themeTint="99"/>
          <w:spacing w:val="-9"/>
          <w:sz w:val="36"/>
          <w:szCs w:val="36"/>
          <w:lang w:val="ru-RU"/>
        </w:rPr>
        <w:lastRenderedPageBreak/>
        <w:t>Функции школьного парламента:</w:t>
      </w:r>
    </w:p>
    <w:p w:rsidR="009F6D92" w:rsidRPr="00890344" w:rsidRDefault="009F6D92" w:rsidP="009F6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8"/>
          <w:szCs w:val="28"/>
          <w:lang w:bidi="en-US"/>
        </w:rPr>
        <w:t xml:space="preserve"> </w:t>
      </w:r>
      <w:r w:rsidR="00911E4C" w:rsidRPr="00890344">
        <w:rPr>
          <w:rFonts w:ascii="Times New Roman" w:eastAsiaTheme="minorEastAsia" w:hAnsi="Times New Roman" w:cs="Times New Roman"/>
          <w:b/>
          <w:color w:val="FF0000"/>
          <w:spacing w:val="-5"/>
          <w:sz w:val="28"/>
          <w:szCs w:val="28"/>
          <w:lang w:bidi="en-US"/>
        </w:rPr>
        <w:t>1.</w:t>
      </w:r>
      <w:r w:rsidR="00911E4C" w:rsidRPr="00890344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  </w:t>
      </w:r>
      <w:r w:rsidR="00931D9A">
        <w:rPr>
          <w:rFonts w:ascii="Times New Roman" w:hAnsi="Times New Roman"/>
          <w:b/>
          <w:color w:val="FF0000"/>
          <w:spacing w:val="-5"/>
          <w:sz w:val="28"/>
          <w:szCs w:val="28"/>
        </w:rPr>
        <w:t>Совет «Знание»</w:t>
      </w:r>
      <w:r w:rsidRPr="00890344">
        <w:rPr>
          <w:rFonts w:ascii="Times New Roman" w:hAnsi="Times New Roman"/>
          <w:color w:val="FF0000"/>
          <w:spacing w:val="-5"/>
          <w:sz w:val="28"/>
          <w:szCs w:val="28"/>
        </w:rPr>
        <w:t xml:space="preserve"> </w:t>
      </w:r>
    </w:p>
    <w:p w:rsidR="009F6D92" w:rsidRPr="00A555D9" w:rsidRDefault="00931D9A" w:rsidP="00890344">
      <w:pPr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- </w:t>
      </w:r>
      <w:r w:rsidR="009459A7" w:rsidRPr="00A555D9">
        <w:rPr>
          <w:rFonts w:ascii="Georgia" w:eastAsia="Times New Roman" w:hAnsi="Georgia" w:cs="Times New Roman"/>
          <w:sz w:val="28"/>
          <w:szCs w:val="28"/>
          <w:lang w:eastAsia="ru-RU"/>
        </w:rPr>
        <w:t>работа над усилением мотивации учебного процесса;</w:t>
      </w:r>
    </w:p>
    <w:p w:rsidR="00890344" w:rsidRDefault="00931D9A" w:rsidP="00931D9A">
      <w:pPr>
        <w:spacing w:after="0" w:line="240" w:lineRule="auto"/>
        <w:ind w:left="851" w:hanging="49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459A7" w:rsidRPr="00A555D9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="009459A7" w:rsidRPr="00A555D9">
        <w:rPr>
          <w:rFonts w:ascii="Georgia" w:hAnsi="Georgia"/>
          <w:sz w:val="28"/>
          <w:szCs w:val="28"/>
        </w:rPr>
        <w:t>проведение и</w:t>
      </w:r>
      <w:r w:rsidR="009733D2">
        <w:rPr>
          <w:rFonts w:ascii="Georgia" w:hAnsi="Georgia"/>
          <w:sz w:val="28"/>
          <w:szCs w:val="28"/>
        </w:rPr>
        <w:t xml:space="preserve">нтеллектуальных марафонов, </w:t>
      </w:r>
      <w:proofErr w:type="spellStart"/>
      <w:r w:rsidR="009733D2">
        <w:rPr>
          <w:rFonts w:ascii="Georgia" w:hAnsi="Georgia"/>
          <w:sz w:val="28"/>
          <w:szCs w:val="28"/>
        </w:rPr>
        <w:t>брейн</w:t>
      </w:r>
      <w:proofErr w:type="spellEnd"/>
      <w:r w:rsidR="009733D2">
        <w:rPr>
          <w:rFonts w:ascii="Georgia" w:hAnsi="Georgia"/>
          <w:sz w:val="28"/>
          <w:szCs w:val="28"/>
        </w:rPr>
        <w:t xml:space="preserve"> </w:t>
      </w:r>
      <w:r w:rsidR="009459A7" w:rsidRPr="00A555D9">
        <w:rPr>
          <w:rFonts w:ascii="Georgia" w:hAnsi="Georgia"/>
          <w:sz w:val="28"/>
          <w:szCs w:val="28"/>
        </w:rPr>
        <w:t>- рингов, игр</w:t>
      </w:r>
      <w:r w:rsidR="0089034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  </w:t>
      </w:r>
      <w:r w:rsidR="00890344">
        <w:rPr>
          <w:rFonts w:ascii="Georgia" w:hAnsi="Georgia"/>
          <w:sz w:val="28"/>
          <w:szCs w:val="28"/>
        </w:rPr>
        <w:t>«</w:t>
      </w:r>
      <w:r w:rsidR="009459A7" w:rsidRPr="00A555D9">
        <w:rPr>
          <w:rFonts w:ascii="Georgia" w:hAnsi="Georgia"/>
          <w:sz w:val="28"/>
          <w:szCs w:val="28"/>
        </w:rPr>
        <w:t>Что? Где? Когда?»</w:t>
      </w:r>
      <w:r w:rsidR="00890344">
        <w:rPr>
          <w:rFonts w:ascii="Georgia" w:hAnsi="Georgia"/>
          <w:sz w:val="28"/>
          <w:szCs w:val="28"/>
        </w:rPr>
        <w:t>;</w:t>
      </w:r>
    </w:p>
    <w:p w:rsidR="00890344" w:rsidRDefault="00931D9A" w:rsidP="0089034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4"/>
          <w:lang w:eastAsia="ru-RU"/>
        </w:rPr>
        <w:t xml:space="preserve">           </w:t>
      </w:r>
      <w:r w:rsidR="00890344">
        <w:rPr>
          <w:rFonts w:ascii="Georgia" w:eastAsia="Times New Roman" w:hAnsi="Georgia" w:cs="Times New Roman"/>
          <w:sz w:val="28"/>
          <w:szCs w:val="24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4"/>
          <w:lang w:eastAsia="ru-RU"/>
        </w:rPr>
        <w:t xml:space="preserve"> </w:t>
      </w:r>
      <w:r w:rsidR="00890344" w:rsidRPr="00890344">
        <w:rPr>
          <w:rFonts w:ascii="Georgia" w:eastAsia="Times New Roman" w:hAnsi="Georgia" w:cs="Times New Roman"/>
          <w:sz w:val="28"/>
          <w:szCs w:val="24"/>
          <w:lang w:eastAsia="ru-RU"/>
        </w:rPr>
        <w:t>организация взаимопомощи в класс</w:t>
      </w:r>
      <w:r w:rsidR="008941A1">
        <w:rPr>
          <w:rFonts w:ascii="Georgia" w:eastAsia="Times New Roman" w:hAnsi="Georgia" w:cs="Times New Roman"/>
          <w:sz w:val="28"/>
          <w:szCs w:val="24"/>
          <w:lang w:eastAsia="ru-RU"/>
        </w:rPr>
        <w:t>ах</w:t>
      </w:r>
      <w:r w:rsidR="0089034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90344" w:rsidRPr="00890344" w:rsidRDefault="00890344" w:rsidP="0089034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4"/>
          <w:lang w:eastAsia="ru-RU"/>
        </w:rPr>
        <w:t xml:space="preserve">           -</w:t>
      </w:r>
      <w:r w:rsidR="00931D9A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организация и проведение предметных недель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90344" w:rsidRPr="00890344" w:rsidRDefault="00931D9A" w:rsidP="0089034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sz w:val="28"/>
          <w:szCs w:val="24"/>
          <w:lang w:eastAsia="ru-RU"/>
        </w:rPr>
        <w:t xml:space="preserve"> </w:t>
      </w:r>
      <w:r w:rsidR="00890344">
        <w:rPr>
          <w:rFonts w:ascii="Georgia" w:eastAsia="Times New Roman" w:hAnsi="Georgia" w:cs="Times New Roman"/>
          <w:sz w:val="28"/>
          <w:szCs w:val="24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4"/>
          <w:lang w:eastAsia="ru-RU"/>
        </w:rPr>
        <w:t xml:space="preserve"> </w:t>
      </w:r>
      <w:r w:rsidR="00890344" w:rsidRPr="00890344">
        <w:rPr>
          <w:rFonts w:ascii="Georgia" w:eastAsia="Times New Roman" w:hAnsi="Georgia" w:cs="Times New Roman"/>
          <w:sz w:val="28"/>
          <w:szCs w:val="24"/>
          <w:lang w:eastAsia="ru-RU"/>
        </w:rPr>
        <w:t>ответственность за состояние дневников, учебников, тетрадей.</w:t>
      </w:r>
    </w:p>
    <w:p w:rsidR="009459A7" w:rsidRPr="00890344" w:rsidRDefault="009459A7" w:rsidP="00890344">
      <w:pPr>
        <w:spacing w:after="0" w:line="240" w:lineRule="auto"/>
        <w:ind w:left="720"/>
        <w:rPr>
          <w:rFonts w:ascii="Georgia" w:eastAsia="Times New Roman" w:hAnsi="Georgia" w:cs="Times New Roman"/>
          <w:b/>
          <w:sz w:val="32"/>
          <w:szCs w:val="28"/>
          <w:lang w:eastAsia="ru-RU"/>
        </w:rPr>
      </w:pPr>
    </w:p>
    <w:p w:rsidR="00AD3742" w:rsidRPr="00890344" w:rsidRDefault="009F6D92" w:rsidP="00AD3742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pacing w:val="-5"/>
          <w:sz w:val="28"/>
          <w:szCs w:val="28"/>
        </w:rPr>
      </w:pPr>
      <w:r w:rsidRPr="00890344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  </w:t>
      </w:r>
      <w:r w:rsidR="00AD3742" w:rsidRPr="00890344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</w:t>
      </w:r>
      <w:r w:rsidRPr="00890344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  2.</w:t>
      </w:r>
      <w:r w:rsidR="00911E4C" w:rsidRPr="00890344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</w:t>
      </w:r>
      <w:r w:rsidRPr="00890344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 </w:t>
      </w:r>
      <w:r w:rsidR="00931D9A">
        <w:rPr>
          <w:rFonts w:ascii="Times New Roman" w:hAnsi="Times New Roman"/>
          <w:b/>
          <w:color w:val="FF0000"/>
          <w:spacing w:val="-5"/>
          <w:sz w:val="28"/>
          <w:szCs w:val="28"/>
        </w:rPr>
        <w:t>Совет « Досуг»</w:t>
      </w:r>
    </w:p>
    <w:p w:rsidR="00AD3742" w:rsidRPr="004A5098" w:rsidRDefault="009F6D92" w:rsidP="00AD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AD3742" w:rsidRPr="004A5098">
        <w:rPr>
          <w:rFonts w:ascii="Times New Roman" w:hAnsi="Times New Roman"/>
          <w:spacing w:val="-5"/>
          <w:sz w:val="28"/>
          <w:szCs w:val="28"/>
        </w:rPr>
        <w:t xml:space="preserve">    -</w:t>
      </w:r>
      <w:r w:rsidR="00931D9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в организации и проведении концертов, праздников, литературных  вечеров, </w:t>
      </w:r>
      <w:r w:rsidR="00AD374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дискотек.</w:t>
      </w:r>
    </w:p>
    <w:p w:rsidR="009F6D92" w:rsidRPr="004A5098" w:rsidRDefault="009F6D92" w:rsidP="009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D92" w:rsidRPr="00890344" w:rsidRDefault="009F6D92" w:rsidP="009F6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03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   </w:t>
      </w:r>
      <w:r w:rsidR="00931D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 «Спорт»</w:t>
      </w:r>
      <w:r w:rsidRPr="008903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F6D92" w:rsidRPr="004A5098" w:rsidRDefault="00AD3742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6D9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организации соревнований по различным видам спорта;</w:t>
      </w:r>
    </w:p>
    <w:p w:rsidR="009F6D92" w:rsidRPr="004A5098" w:rsidRDefault="00AD3742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6D9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в организации походов; </w:t>
      </w:r>
    </w:p>
    <w:p w:rsidR="009F6D92" w:rsidRPr="004A5098" w:rsidRDefault="00AD3742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6D9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выявлении лучших спортсменов и их награждение;</w:t>
      </w:r>
    </w:p>
    <w:p w:rsidR="009F6D92" w:rsidRPr="004A5098" w:rsidRDefault="00AD3742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F6D9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пожеланий учащихся о возможных экскурсиях и походах, а также спортивных мероприятий. </w:t>
      </w:r>
    </w:p>
    <w:p w:rsidR="00AD3742" w:rsidRPr="00BD6B03" w:rsidRDefault="008D486A" w:rsidP="00AD374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дней здоровья в школе,</w:t>
      </w:r>
    </w:p>
    <w:p w:rsidR="008D486A" w:rsidRDefault="008D486A" w:rsidP="00AD374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486A" w:rsidRDefault="008D486A" w:rsidP="00AD374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0344" w:rsidRDefault="00AD3742" w:rsidP="00AD374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03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4.    </w:t>
      </w:r>
      <w:r w:rsidR="00931D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 «Дисциплина и порядок»</w:t>
      </w:r>
    </w:p>
    <w:p w:rsidR="00BD6B03" w:rsidRPr="00890344" w:rsidRDefault="00BD6B03" w:rsidP="00AD374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3742" w:rsidRPr="004A5098" w:rsidRDefault="00890344" w:rsidP="00AD374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74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дисциплины</w:t>
      </w:r>
      <w:r w:rsidR="009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 w:rsidR="00AD374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AD374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374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во время проведения культурно-массовых мероприятий. </w:t>
      </w:r>
    </w:p>
    <w:p w:rsidR="00AD3742" w:rsidRPr="004A5098" w:rsidRDefault="00AD3742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6A" w:rsidRDefault="008D486A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3742" w:rsidRDefault="00AD3742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03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5.    </w:t>
      </w:r>
      <w:r w:rsidR="00BD6B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 «</w:t>
      </w:r>
      <w:proofErr w:type="spellStart"/>
      <w:r w:rsidR="00BD6B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Волонтерство</w:t>
      </w:r>
      <w:proofErr w:type="spellEnd"/>
      <w:r w:rsidR="00BD6B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BD6B03" w:rsidRPr="00890344" w:rsidRDefault="00BD6B03" w:rsidP="009F6D9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3742" w:rsidRPr="004A5098" w:rsidRDefault="00AD3742" w:rsidP="00AD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уборки школы и пришкольной территории, организация летней      трудовой практики;</w:t>
      </w:r>
    </w:p>
    <w:p w:rsidR="00AD3742" w:rsidRPr="004A5098" w:rsidRDefault="00A555D9" w:rsidP="00AD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D3742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ветеранам Великой Отечественной Войны, проживающим  в районе школы</w:t>
      </w:r>
      <w:r w:rsidR="009459A7"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A7" w:rsidRPr="004A5098" w:rsidRDefault="009459A7" w:rsidP="00AD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941A1" w:rsidRDefault="00890344" w:rsidP="00911E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right="576"/>
        <w:rPr>
          <w:rFonts w:ascii="Times New Roman" w:hAnsi="Times New Roman"/>
          <w:b/>
          <w:spacing w:val="-6"/>
          <w:sz w:val="28"/>
          <w:szCs w:val="28"/>
        </w:rPr>
      </w:pPr>
      <w:r w:rsidRPr="00890344">
        <w:rPr>
          <w:rFonts w:ascii="Times New Roman" w:hAnsi="Times New Roman"/>
          <w:b/>
          <w:spacing w:val="-6"/>
          <w:sz w:val="28"/>
          <w:szCs w:val="28"/>
        </w:rPr>
        <w:t xml:space="preserve">    </w:t>
      </w:r>
    </w:p>
    <w:p w:rsidR="00F31AD8" w:rsidRPr="00890344" w:rsidRDefault="004B03B0" w:rsidP="00911E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right="576"/>
        <w:rPr>
          <w:rFonts w:ascii="Times New Roman" w:hAnsi="Times New Roman"/>
          <w:b/>
          <w:spacing w:val="-6"/>
          <w:sz w:val="28"/>
          <w:szCs w:val="28"/>
        </w:rPr>
      </w:pPr>
      <w:r w:rsidRPr="00890344">
        <w:rPr>
          <w:rFonts w:ascii="Times New Roman" w:hAnsi="Times New Roman"/>
          <w:b/>
          <w:spacing w:val="-6"/>
          <w:sz w:val="28"/>
          <w:szCs w:val="28"/>
        </w:rPr>
        <w:t>Парламент</w:t>
      </w:r>
      <w:r w:rsidR="009459A7" w:rsidRPr="00890344">
        <w:rPr>
          <w:rFonts w:ascii="Times New Roman" w:hAnsi="Times New Roman"/>
          <w:b/>
          <w:spacing w:val="-6"/>
          <w:sz w:val="28"/>
          <w:szCs w:val="28"/>
        </w:rPr>
        <w:t xml:space="preserve"> принимает решения на заседаниях</w:t>
      </w:r>
      <w:r w:rsidR="00F31AD8" w:rsidRPr="00890344">
        <w:rPr>
          <w:rFonts w:ascii="Times New Roman" w:hAnsi="Times New Roman"/>
          <w:b/>
          <w:spacing w:val="-6"/>
          <w:sz w:val="28"/>
          <w:szCs w:val="28"/>
        </w:rPr>
        <w:t xml:space="preserve">, которые проводятся по    </w:t>
      </w:r>
      <w:r w:rsidR="00890344" w:rsidRPr="00890344">
        <w:rPr>
          <w:rFonts w:ascii="Times New Roman" w:hAnsi="Times New Roman"/>
          <w:b/>
          <w:spacing w:val="-6"/>
          <w:sz w:val="28"/>
          <w:szCs w:val="28"/>
        </w:rPr>
        <w:t xml:space="preserve">   </w:t>
      </w:r>
      <w:r w:rsidR="00F31AD8" w:rsidRPr="00890344">
        <w:rPr>
          <w:rFonts w:ascii="Times New Roman" w:hAnsi="Times New Roman"/>
          <w:b/>
          <w:spacing w:val="-6"/>
          <w:sz w:val="28"/>
          <w:szCs w:val="28"/>
        </w:rPr>
        <w:t xml:space="preserve">мере </w:t>
      </w:r>
      <w:r w:rsidR="00F31AD8" w:rsidRPr="00890344">
        <w:rPr>
          <w:rFonts w:ascii="Times New Roman" w:hAnsi="Times New Roman"/>
          <w:b/>
          <w:spacing w:val="-5"/>
          <w:sz w:val="28"/>
          <w:szCs w:val="28"/>
        </w:rPr>
        <w:t>необходимости.  Решения  принимаются  путем    открытого   голосования.</w:t>
      </w:r>
    </w:p>
    <w:p w:rsidR="00911E4C" w:rsidRPr="00911E4C" w:rsidRDefault="00911E4C" w:rsidP="00911E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line="317" w:lineRule="exact"/>
        <w:ind w:right="576"/>
        <w:rPr>
          <w:rFonts w:ascii="Times New Roman" w:hAnsi="Times New Roman"/>
          <w:sz w:val="28"/>
          <w:szCs w:val="28"/>
        </w:rPr>
      </w:pPr>
    </w:p>
    <w:p w:rsidR="00B72158" w:rsidRPr="00890344" w:rsidRDefault="00890344" w:rsidP="008903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9"/>
          <w:sz w:val="28"/>
          <w:szCs w:val="28"/>
          <w:lang w:bidi="en-US"/>
        </w:rPr>
        <w:t xml:space="preserve">      </w:t>
      </w:r>
      <w:r w:rsidR="00B72158" w:rsidRPr="0089034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Координирует и контролирует всю работу ШДР "</w:t>
      </w:r>
      <w:r w:rsidR="00BC4348" w:rsidRPr="0089034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УРА</w:t>
      </w:r>
      <w:r w:rsidR="00B72158" w:rsidRPr="0089034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"</w:t>
      </w:r>
    </w:p>
    <w:p w:rsidR="00B72158" w:rsidRPr="00890344" w:rsidRDefault="00890344" w:rsidP="00B7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B72158" w:rsidRPr="00890344">
        <w:rPr>
          <w:rFonts w:ascii="Georgia" w:eastAsia="Times New Roman" w:hAnsi="Georgia" w:cs="Times New Roman"/>
          <w:sz w:val="28"/>
          <w:szCs w:val="28"/>
          <w:lang w:eastAsia="ru-RU"/>
        </w:rPr>
        <w:t>заместитель директора по воспитательной работе</w:t>
      </w:r>
      <w:r w:rsidR="00BF2BF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252107" w:rsidRPr="00890344" w:rsidRDefault="00252107" w:rsidP="00B7215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71585"/>
          <w:sz w:val="28"/>
          <w:szCs w:val="28"/>
          <w:lang w:eastAsia="ru-RU"/>
        </w:rPr>
      </w:pPr>
    </w:p>
    <w:p w:rsidR="00B72158" w:rsidRPr="00890344" w:rsidRDefault="00B72158" w:rsidP="00B7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Девиз ШДР "</w:t>
      </w:r>
      <w:r w:rsidR="00BC4348"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УРА</w:t>
      </w:r>
      <w:r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":</w:t>
      </w:r>
    </w:p>
    <w:p w:rsidR="00B72158" w:rsidRPr="00890344" w:rsidRDefault="00B72158" w:rsidP="00B7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344">
        <w:rPr>
          <w:rFonts w:ascii="Georgia" w:eastAsia="Times New Roman" w:hAnsi="Georgia" w:cs="Times New Roman"/>
          <w:b/>
          <w:color w:val="FF0000"/>
          <w:sz w:val="28"/>
          <w:szCs w:val="24"/>
          <w:lang w:eastAsia="ru-RU"/>
        </w:rPr>
        <w:t>У</w:t>
      </w:r>
      <w:r w:rsidRPr="00890344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мело!  </w:t>
      </w:r>
      <w:r w:rsidRPr="00890344">
        <w:rPr>
          <w:rFonts w:ascii="Georgia" w:eastAsia="Times New Roman" w:hAnsi="Georgia" w:cs="Times New Roman"/>
          <w:b/>
          <w:color w:val="FF0000"/>
          <w:sz w:val="28"/>
          <w:szCs w:val="24"/>
          <w:lang w:eastAsia="ru-RU"/>
        </w:rPr>
        <w:t>Р</w:t>
      </w:r>
      <w:r w:rsidRPr="00890344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адостно! </w:t>
      </w:r>
      <w:r w:rsidRPr="00890344">
        <w:rPr>
          <w:rFonts w:ascii="Georgia" w:eastAsia="Times New Roman" w:hAnsi="Georgia" w:cs="Times New Roman"/>
          <w:b/>
          <w:color w:val="FF0000"/>
          <w:sz w:val="28"/>
          <w:szCs w:val="24"/>
          <w:lang w:eastAsia="ru-RU"/>
        </w:rPr>
        <w:t>А</w:t>
      </w:r>
      <w:r w:rsidRPr="00890344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ктивно!</w:t>
      </w:r>
    </w:p>
    <w:p w:rsidR="00252107" w:rsidRDefault="00B72158" w:rsidP="00B72158">
      <w:pPr>
        <w:spacing w:after="0" w:line="240" w:lineRule="auto"/>
        <w:rPr>
          <w:rFonts w:ascii="Georgia" w:eastAsia="Times New Roman" w:hAnsi="Georgia" w:cs="Times New Roman"/>
          <w:b/>
          <w:bCs/>
          <w:color w:val="E301ED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E301ED"/>
          <w:sz w:val="24"/>
          <w:szCs w:val="24"/>
          <w:lang w:eastAsia="ru-RU"/>
        </w:rPr>
        <w:t xml:space="preserve">                                          </w:t>
      </w:r>
      <w:r w:rsidR="00F31AD8">
        <w:rPr>
          <w:rFonts w:ascii="Georgia" w:eastAsia="Times New Roman" w:hAnsi="Georgia" w:cs="Times New Roman"/>
          <w:b/>
          <w:bCs/>
          <w:color w:val="E301ED"/>
          <w:sz w:val="24"/>
          <w:szCs w:val="24"/>
          <w:lang w:eastAsia="ru-RU"/>
        </w:rPr>
        <w:t xml:space="preserve">            </w:t>
      </w:r>
    </w:p>
    <w:p w:rsidR="00B72158" w:rsidRPr="00890344" w:rsidRDefault="008D486A" w:rsidP="00B721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24"/>
          <w:lang w:eastAsia="ru-RU"/>
        </w:rPr>
        <w:t xml:space="preserve">                      </w:t>
      </w:r>
      <w:r w:rsidRPr="008D486A">
        <w:rPr>
          <w:rFonts w:ascii="Georgia" w:eastAsia="Times New Roman" w:hAnsi="Georgia" w:cs="Times New Roman"/>
          <w:b/>
          <w:bCs/>
          <w:color w:val="FF0000"/>
          <w:sz w:val="32"/>
          <w:szCs w:val="24"/>
          <w:lang w:eastAsia="ru-RU"/>
        </w:rPr>
        <w:t>Принцип работы</w:t>
      </w:r>
      <w:r w:rsidRPr="008D486A">
        <w:rPr>
          <w:rFonts w:ascii="Georgia" w:eastAsia="Times New Roman" w:hAnsi="Georgia" w:cs="Times New Roman"/>
          <w:b/>
          <w:bCs/>
          <w:color w:val="E301ED"/>
          <w:sz w:val="32"/>
          <w:szCs w:val="24"/>
          <w:lang w:eastAsia="ru-RU"/>
        </w:rPr>
        <w:t xml:space="preserve"> </w:t>
      </w:r>
      <w:r w:rsidR="00B72158" w:rsidRPr="008D486A">
        <w:rPr>
          <w:rFonts w:ascii="Georgia" w:eastAsia="Times New Roman" w:hAnsi="Georgia" w:cs="Times New Roman"/>
          <w:b/>
          <w:bCs/>
          <w:color w:val="FF0000"/>
          <w:sz w:val="40"/>
          <w:szCs w:val="32"/>
          <w:lang w:eastAsia="ru-RU"/>
        </w:rPr>
        <w:t xml:space="preserve"> </w:t>
      </w:r>
      <w:r w:rsidR="00B72158"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ШДР "</w:t>
      </w:r>
      <w:r w:rsidR="00BC4348"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УРА</w:t>
      </w:r>
      <w:r w:rsidR="00B72158"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":</w:t>
      </w:r>
    </w:p>
    <w:p w:rsidR="00890344" w:rsidRDefault="00890344" w:rsidP="00B72158">
      <w:pPr>
        <w:spacing w:after="0" w:line="240" w:lineRule="auto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B72158" w:rsidRPr="00890344" w:rsidRDefault="00B72158" w:rsidP="00B721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890344">
        <w:rPr>
          <w:rFonts w:ascii="Georgia" w:eastAsia="Times New Roman" w:hAnsi="Georgia" w:cs="Times New Roman"/>
          <w:sz w:val="32"/>
          <w:szCs w:val="24"/>
          <w:lang w:eastAsia="ru-RU"/>
        </w:rPr>
        <w:t>Недоволен</w:t>
      </w:r>
      <w:proofErr w:type="gramEnd"/>
      <w:r w:rsidRPr="00890344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- возражай,</w:t>
      </w:r>
      <w:r w:rsidRPr="00890344">
        <w:rPr>
          <w:rFonts w:ascii="Georgia" w:eastAsia="Times New Roman" w:hAnsi="Georgia" w:cs="Times New Roman"/>
          <w:sz w:val="32"/>
          <w:szCs w:val="24"/>
          <w:lang w:eastAsia="ru-RU"/>
        </w:rPr>
        <w:br/>
        <w:t>Возражаешь - предлагай,</w:t>
      </w:r>
      <w:r w:rsidRPr="00890344">
        <w:rPr>
          <w:rFonts w:ascii="Georgia" w:eastAsia="Times New Roman" w:hAnsi="Georgia" w:cs="Times New Roman"/>
          <w:sz w:val="32"/>
          <w:szCs w:val="24"/>
          <w:lang w:eastAsia="ru-RU"/>
        </w:rPr>
        <w:br/>
        <w:t>Предлагаешь - делай,</w:t>
      </w:r>
      <w:r w:rsidRPr="00890344">
        <w:rPr>
          <w:rFonts w:ascii="Georgia" w:eastAsia="Times New Roman" w:hAnsi="Georgia" w:cs="Times New Roman"/>
          <w:sz w:val="32"/>
          <w:szCs w:val="24"/>
          <w:lang w:eastAsia="ru-RU"/>
        </w:rPr>
        <w:br/>
        <w:t>Берись за дело смело!</w:t>
      </w:r>
    </w:p>
    <w:p w:rsidR="00890344" w:rsidRDefault="00BC4348">
      <w:r>
        <w:t xml:space="preserve">                                                     </w:t>
      </w:r>
      <w:r w:rsidR="00890344">
        <w:t xml:space="preserve">           </w:t>
      </w:r>
    </w:p>
    <w:p w:rsidR="00B862C1" w:rsidRDefault="00890344">
      <w:r>
        <w:t xml:space="preserve">                                                     </w:t>
      </w:r>
    </w:p>
    <w:p w:rsidR="00900FF9" w:rsidRPr="00890344" w:rsidRDefault="00890344">
      <w:pPr>
        <w:rPr>
          <w:rFonts w:ascii="Georgia" w:hAnsi="Georgia"/>
          <w:b/>
          <w:color w:val="FF0000"/>
          <w:sz w:val="32"/>
          <w:szCs w:val="32"/>
        </w:rPr>
      </w:pPr>
      <w:r>
        <w:t xml:space="preserve">  </w:t>
      </w:r>
      <w:r w:rsidR="00BC4348" w:rsidRPr="00890344">
        <w:rPr>
          <w:rFonts w:ascii="Georgia" w:hAnsi="Georgia"/>
          <w:b/>
          <w:color w:val="FF0000"/>
          <w:sz w:val="32"/>
          <w:szCs w:val="32"/>
        </w:rPr>
        <w:t>Традиции ШДР « УРА»:</w:t>
      </w:r>
    </w:p>
    <w:p w:rsidR="00BC4348" w:rsidRPr="00890344" w:rsidRDefault="00BC4348" w:rsidP="00BC434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Безусловно, в школе существуют свои сложившиеся традиции, но с началом функционирования самоуправления их число увеличивается, и для последующих органов самоуправления остается лишь одна проблема – внести в жизнь </w:t>
      </w:r>
      <w:r w:rsid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учащихся что-то, что могло бы </w:t>
      </w:r>
      <w:proofErr w:type="gramStart"/>
      <w:r w:rsid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</w:t>
      </w:r>
      <w:r w:rsidRPr="00890344">
        <w:rPr>
          <w:rFonts w:ascii="Georgia" w:eastAsia="Times New Roman" w:hAnsi="Georgia" w:cs="Times New Roman"/>
          <w:sz w:val="28"/>
          <w:szCs w:val="28"/>
          <w:lang w:eastAsia="ru-RU"/>
        </w:rPr>
        <w:t>последствии</w:t>
      </w:r>
      <w:proofErr w:type="gramEnd"/>
      <w:r w:rsidRP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превратиться в традицию. В течение всего учебного года мы предлагаем проводить</w:t>
      </w:r>
      <w:r w:rsidR="00931D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конкурс  «Самый классный класс» среди 2</w:t>
      </w:r>
      <w:r w:rsidRP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-11 классов! На одноименном стенде отмечать участие и вклад каждого класса в жизнь школы, итоги подводятся </w:t>
      </w:r>
      <w:r w:rsidR="00931D9A">
        <w:rPr>
          <w:rFonts w:ascii="Georgia" w:eastAsia="Times New Roman" w:hAnsi="Georgia" w:cs="Times New Roman"/>
          <w:sz w:val="28"/>
          <w:szCs w:val="28"/>
          <w:lang w:eastAsia="ru-RU"/>
        </w:rPr>
        <w:t>каждое полугодие</w:t>
      </w:r>
      <w:r w:rsidRP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класс</w:t>
      </w:r>
      <w:r w:rsidR="00931D9A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89034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занявший первое место по дисциплине, учёбе, творчеству получает переходящий кубок. </w:t>
      </w: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BF2BF7" w:rsidRDefault="00BF2BF7" w:rsidP="00F31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F31AD8" w:rsidRPr="00BD6B03" w:rsidRDefault="00D71364" w:rsidP="00BD6B03">
      <w:pPr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br w:type="page"/>
      </w:r>
      <w:r w:rsidR="00F31AD8" w:rsidRPr="0089034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>Законы ШДР "УРА":</w:t>
      </w:r>
    </w:p>
    <w:p w:rsidR="008D486A" w:rsidRDefault="00F31AD8" w:rsidP="00F31AD8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4"/>
          <w:lang w:eastAsia="ru-RU"/>
        </w:rPr>
      </w:pP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правды:</w:t>
      </w:r>
      <w:r w:rsidRPr="004A5098">
        <w:rPr>
          <w:rFonts w:ascii="Georgia" w:eastAsia="Times New Roman" w:hAnsi="Georgia" w:cs="Times New Roman"/>
          <w:color w:val="548DD4" w:themeColor="text2" w:themeTint="99"/>
          <w:sz w:val="28"/>
          <w:szCs w:val="24"/>
          <w:lang w:eastAsia="ru-RU"/>
        </w:rPr>
        <w:br/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 xml:space="preserve">Запомни, </w:t>
      </w:r>
      <w:proofErr w:type="gramStart"/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правда</w:t>
      </w:r>
      <w:proofErr w:type="gramEnd"/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нужна не только тебе, но и окружающим тебя людям. Будь правдив!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добра:</w:t>
      </w:r>
      <w:r w:rsidRPr="004A5098">
        <w:rPr>
          <w:rFonts w:ascii="Georgia" w:eastAsia="Times New Roman" w:hAnsi="Georgia" w:cs="Times New Roman"/>
          <w:color w:val="548DD4" w:themeColor="text2" w:themeTint="99"/>
          <w:sz w:val="28"/>
          <w:szCs w:val="24"/>
          <w:lang w:eastAsia="ru-RU"/>
        </w:rPr>
        <w:br/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Будь добр к ближнему</w:t>
      </w:r>
      <w:proofErr w:type="gramStart"/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,</w:t>
      </w:r>
      <w:proofErr w:type="gramEnd"/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и добро вернётся к тебе.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свободы: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  <w:t>Каждый человек должен быть свободен. Отстаивая свою правоту, не забывай о свободе другого человека.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уважения:</w:t>
      </w:r>
      <w:r w:rsidRPr="004A5098">
        <w:rPr>
          <w:rFonts w:ascii="Georgia" w:eastAsia="Times New Roman" w:hAnsi="Georgia" w:cs="Times New Roman"/>
          <w:color w:val="548DD4" w:themeColor="text2" w:themeTint="99"/>
          <w:sz w:val="28"/>
          <w:szCs w:val="24"/>
          <w:lang w:eastAsia="ru-RU"/>
        </w:rPr>
        <w:br/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Хочешь, чтобы тебя уважали, уважай человеческое достоинство других.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заботы: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="008D486A" w:rsidRPr="00890344">
        <w:rPr>
          <w:rFonts w:ascii="Georgia" w:eastAsia="Times New Roman" w:hAnsi="Georgia" w:cs="Times New Roman"/>
          <w:sz w:val="28"/>
          <w:szCs w:val="24"/>
          <w:lang w:eastAsia="ru-RU"/>
        </w:rPr>
        <w:t>Прежде</w:t>
      </w:r>
      <w:r w:rsidR="008D486A">
        <w:rPr>
          <w:rFonts w:ascii="Georgia" w:eastAsia="Times New Roman" w:hAnsi="Georgia" w:cs="Times New Roman"/>
          <w:sz w:val="28"/>
          <w:szCs w:val="24"/>
          <w:lang w:eastAsia="ru-RU"/>
        </w:rPr>
        <w:t>,</w:t>
      </w:r>
      <w:r w:rsidR="008D486A" w:rsidRPr="00890344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чем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требовать внимания к себе, прояви его к окружающим людям.</w:t>
      </w:r>
      <w:r w:rsidR="008D486A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 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Помни об их интересах, нуждах, потребностях.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милосердия:</w:t>
      </w:r>
      <w:r w:rsidRPr="004A5098">
        <w:rPr>
          <w:rFonts w:ascii="Georgia" w:eastAsia="Times New Roman" w:hAnsi="Georgia" w:cs="Times New Roman"/>
          <w:color w:val="548DD4" w:themeColor="text2" w:themeTint="99"/>
          <w:sz w:val="28"/>
          <w:szCs w:val="24"/>
          <w:lang w:eastAsia="ru-RU"/>
        </w:rPr>
        <w:br/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Тебе сегодня хорошо, но рядом могут быть люди, у которых слёзы на глазах.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  <w:t>Не забывай о них!</w:t>
      </w:r>
      <w:r w:rsidR="009733D2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</w:t>
      </w: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br/>
      </w:r>
      <w:r w:rsidRPr="004A5098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4"/>
          <w:lang w:eastAsia="ru-RU"/>
        </w:rPr>
        <w:t>Закон чести:</w:t>
      </w:r>
    </w:p>
    <w:p w:rsidR="00F31AD8" w:rsidRPr="008D486A" w:rsidRDefault="00F31AD8" w:rsidP="00F31AD8">
      <w:pPr>
        <w:spacing w:after="0" w:line="240" w:lineRule="auto"/>
        <w:rPr>
          <w:rFonts w:ascii="Georgia" w:eastAsia="Times New Roman" w:hAnsi="Georgia" w:cs="Times New Roman"/>
          <w:sz w:val="28"/>
          <w:szCs w:val="24"/>
          <w:lang w:eastAsia="ru-RU"/>
        </w:rPr>
      </w:pPr>
      <w:r w:rsidRPr="00890344">
        <w:rPr>
          <w:rFonts w:ascii="Georgia" w:eastAsia="Times New Roman" w:hAnsi="Georgia" w:cs="Times New Roman"/>
          <w:sz w:val="28"/>
          <w:szCs w:val="24"/>
          <w:lang w:eastAsia="ru-RU"/>
        </w:rPr>
        <w:t>Вспоминай о своей физической силе только наедине с собой. Помни о своей духовной силе, долге, благородстве, достоинстве.</w:t>
      </w:r>
    </w:p>
    <w:p w:rsidR="004B03B0" w:rsidRPr="00890344" w:rsidRDefault="004B03B0" w:rsidP="004B03B0">
      <w:pPr>
        <w:spacing w:after="0" w:line="240" w:lineRule="auto"/>
        <w:rPr>
          <w:color w:val="FF0000"/>
          <w:sz w:val="28"/>
        </w:rPr>
      </w:pPr>
      <w:r>
        <w:t xml:space="preserve">                                </w:t>
      </w:r>
    </w:p>
    <w:p w:rsidR="00BF2BF7" w:rsidRDefault="004B03B0" w:rsidP="004B03B0">
      <w:pPr>
        <w:spacing w:after="0" w:line="240" w:lineRule="auto"/>
        <w:rPr>
          <w:color w:val="FF0000"/>
          <w:sz w:val="28"/>
        </w:rPr>
      </w:pPr>
      <w:r w:rsidRPr="00890344">
        <w:rPr>
          <w:color w:val="FF0000"/>
          <w:sz w:val="28"/>
        </w:rPr>
        <w:t xml:space="preserve">                                  </w:t>
      </w:r>
    </w:p>
    <w:p w:rsidR="00BF2BF7" w:rsidRDefault="00BF2BF7" w:rsidP="004B03B0">
      <w:pPr>
        <w:spacing w:after="0" w:line="240" w:lineRule="auto"/>
        <w:rPr>
          <w:color w:val="FF0000"/>
          <w:sz w:val="28"/>
        </w:rPr>
      </w:pPr>
    </w:p>
    <w:p w:rsidR="00BF2BF7" w:rsidRDefault="00BF2BF7" w:rsidP="004B03B0">
      <w:pPr>
        <w:spacing w:after="0" w:line="240" w:lineRule="auto"/>
        <w:rPr>
          <w:color w:val="FF0000"/>
          <w:sz w:val="28"/>
        </w:rPr>
      </w:pPr>
    </w:p>
    <w:p w:rsidR="004B03B0" w:rsidRPr="00890344" w:rsidRDefault="004B03B0" w:rsidP="00BF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890344">
        <w:rPr>
          <w:rFonts w:ascii="Georgia" w:eastAsia="Times New Roman" w:hAnsi="Georgia" w:cs="Times New Roman"/>
          <w:b/>
          <w:bCs/>
          <w:color w:val="FF0000"/>
          <w:sz w:val="32"/>
          <w:szCs w:val="24"/>
          <w:lang w:eastAsia="ru-RU"/>
        </w:rPr>
        <w:t>Прекращение деятельности:</w:t>
      </w:r>
    </w:p>
    <w:p w:rsidR="004B03B0" w:rsidRPr="00542D03" w:rsidRDefault="00890344" w:rsidP="004B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8"/>
          <w:szCs w:val="24"/>
          <w:lang w:eastAsia="ru-RU"/>
        </w:rPr>
        <w:t xml:space="preserve">   </w:t>
      </w:r>
      <w:r w:rsidR="004B03B0" w:rsidRPr="00890344">
        <w:rPr>
          <w:rFonts w:ascii="Georgia" w:eastAsia="Times New Roman" w:hAnsi="Georgia" w:cs="Times New Roman"/>
          <w:sz w:val="28"/>
          <w:szCs w:val="24"/>
          <w:lang w:eastAsia="ru-RU"/>
        </w:rPr>
        <w:t>Деятельность ШДР может быть прекращена по принятию соответствующего решения общего собрания организации, если проголосовало не менее двух третей субъектов организации, и в порядке, предусмотренном законодательством</w:t>
      </w:r>
      <w:r w:rsidR="004B03B0" w:rsidRPr="00542D03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F31AD8" w:rsidRDefault="00F31AD8" w:rsidP="00F31AD8">
      <w:pPr>
        <w:spacing w:after="0" w:line="240" w:lineRule="auto"/>
        <w:rPr>
          <w:rFonts w:ascii="Georgia" w:hAnsi="Georgia"/>
          <w:b/>
          <w:bCs/>
          <w:color w:val="483D8B"/>
        </w:rPr>
      </w:pPr>
    </w:p>
    <w:p w:rsidR="00F31AD8" w:rsidRDefault="00F31AD8" w:rsidP="00F31AD8">
      <w:pPr>
        <w:spacing w:after="0" w:line="240" w:lineRule="auto"/>
        <w:rPr>
          <w:rFonts w:ascii="Georgia" w:hAnsi="Georgia"/>
          <w:b/>
          <w:bCs/>
          <w:color w:val="483D8B"/>
        </w:rPr>
      </w:pPr>
    </w:p>
    <w:p w:rsidR="00F31AD8" w:rsidRDefault="00F31AD8" w:rsidP="00F31AD8">
      <w:pPr>
        <w:spacing w:after="0" w:line="240" w:lineRule="auto"/>
        <w:rPr>
          <w:rFonts w:ascii="Georgia" w:hAnsi="Georgia"/>
          <w:b/>
          <w:bCs/>
          <w:color w:val="483D8B"/>
        </w:rPr>
      </w:pPr>
    </w:p>
    <w:p w:rsidR="00F31AD8" w:rsidRDefault="00F31AD8" w:rsidP="00F31AD8">
      <w:pPr>
        <w:spacing w:after="0" w:line="240" w:lineRule="auto"/>
        <w:rPr>
          <w:rFonts w:ascii="Georgia" w:hAnsi="Georgia"/>
          <w:b/>
          <w:bCs/>
          <w:color w:val="483D8B"/>
        </w:rPr>
      </w:pPr>
    </w:p>
    <w:p w:rsidR="00BF2BF7" w:rsidRDefault="00BF2BF7" w:rsidP="00F31AD8">
      <w:pPr>
        <w:spacing w:after="0" w:line="240" w:lineRule="auto"/>
      </w:pPr>
    </w:p>
    <w:p w:rsidR="00BF2BF7" w:rsidRPr="00BF2BF7" w:rsidRDefault="00BF2BF7" w:rsidP="00BF2BF7"/>
    <w:p w:rsidR="00BF2BF7" w:rsidRPr="00BF2BF7" w:rsidRDefault="00BF2BF7" w:rsidP="00BF2BF7"/>
    <w:p w:rsidR="00BF2BF7" w:rsidRPr="00BF2BF7" w:rsidRDefault="00BF2BF7" w:rsidP="00BF2BF7"/>
    <w:p w:rsidR="00BF2BF7" w:rsidRDefault="00BF2BF7" w:rsidP="00BF2BF7"/>
    <w:p w:rsidR="00BC4348" w:rsidRPr="00BF2BF7" w:rsidRDefault="00BF2BF7" w:rsidP="00BF2BF7">
      <w:pPr>
        <w:tabs>
          <w:tab w:val="left" w:pos="2687"/>
        </w:tabs>
      </w:pPr>
      <w:r>
        <w:tab/>
      </w:r>
    </w:p>
    <w:sectPr w:rsidR="00BC4348" w:rsidRPr="00BF2BF7" w:rsidSect="001E6CF9">
      <w:headerReference w:type="default" r:id="rId10"/>
      <w:pgSz w:w="11906" w:h="16838"/>
      <w:pgMar w:top="-993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FC" w:rsidRDefault="002930FC" w:rsidP="00D71364">
      <w:pPr>
        <w:spacing w:after="0" w:line="240" w:lineRule="auto"/>
      </w:pPr>
      <w:r>
        <w:separator/>
      </w:r>
    </w:p>
  </w:endnote>
  <w:endnote w:type="continuationSeparator" w:id="0">
    <w:p w:rsidR="002930FC" w:rsidRDefault="002930FC" w:rsidP="00D7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FC" w:rsidRDefault="002930FC" w:rsidP="00D71364">
      <w:pPr>
        <w:spacing w:after="0" w:line="240" w:lineRule="auto"/>
      </w:pPr>
      <w:r>
        <w:separator/>
      </w:r>
    </w:p>
  </w:footnote>
  <w:footnote w:type="continuationSeparator" w:id="0">
    <w:p w:rsidR="002930FC" w:rsidRDefault="002930FC" w:rsidP="00D7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>
    <w:pPr>
      <w:pStyle w:val="a8"/>
    </w:pPr>
  </w:p>
  <w:p w:rsidR="00D71364" w:rsidRDefault="00D71364" w:rsidP="00D71364"/>
  <w:p w:rsidR="00D71364" w:rsidRDefault="00D713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669"/>
    <w:multiLevelType w:val="multilevel"/>
    <w:tmpl w:val="4BC665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2B70BFB"/>
    <w:multiLevelType w:val="multilevel"/>
    <w:tmpl w:val="A3C4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D36EB"/>
    <w:multiLevelType w:val="multilevel"/>
    <w:tmpl w:val="420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D2C30"/>
    <w:multiLevelType w:val="hybridMultilevel"/>
    <w:tmpl w:val="F1F6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53414"/>
    <w:multiLevelType w:val="hybridMultilevel"/>
    <w:tmpl w:val="6FD0F99A"/>
    <w:lvl w:ilvl="0" w:tplc="511E64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0A3326B"/>
    <w:multiLevelType w:val="multilevel"/>
    <w:tmpl w:val="037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27721"/>
    <w:multiLevelType w:val="hybridMultilevel"/>
    <w:tmpl w:val="12B4FC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021229E"/>
    <w:multiLevelType w:val="hybridMultilevel"/>
    <w:tmpl w:val="61C2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35B86"/>
    <w:multiLevelType w:val="multilevel"/>
    <w:tmpl w:val="C9E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0598E"/>
    <w:multiLevelType w:val="multilevel"/>
    <w:tmpl w:val="B0D4561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lang w:val="ru-RU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9FD68B7"/>
    <w:multiLevelType w:val="multilevel"/>
    <w:tmpl w:val="EF68FA38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lang w:val="ru-RU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E0F7C46"/>
    <w:multiLevelType w:val="multilevel"/>
    <w:tmpl w:val="9D4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E2C33"/>
    <w:multiLevelType w:val="multilevel"/>
    <w:tmpl w:val="9D0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58"/>
    <w:rsid w:val="000F0AC1"/>
    <w:rsid w:val="001E6CF9"/>
    <w:rsid w:val="002042C2"/>
    <w:rsid w:val="00252107"/>
    <w:rsid w:val="002930FC"/>
    <w:rsid w:val="003B5AED"/>
    <w:rsid w:val="003D1F56"/>
    <w:rsid w:val="00451800"/>
    <w:rsid w:val="004A5098"/>
    <w:rsid w:val="004B03B0"/>
    <w:rsid w:val="005C3021"/>
    <w:rsid w:val="00890344"/>
    <w:rsid w:val="008941A1"/>
    <w:rsid w:val="008D486A"/>
    <w:rsid w:val="00900FF9"/>
    <w:rsid w:val="00911E4C"/>
    <w:rsid w:val="00931D9A"/>
    <w:rsid w:val="009459A7"/>
    <w:rsid w:val="009733D2"/>
    <w:rsid w:val="009F6D92"/>
    <w:rsid w:val="00A555D9"/>
    <w:rsid w:val="00A602A8"/>
    <w:rsid w:val="00AD3742"/>
    <w:rsid w:val="00B72158"/>
    <w:rsid w:val="00B862C1"/>
    <w:rsid w:val="00BC4348"/>
    <w:rsid w:val="00BD6B03"/>
    <w:rsid w:val="00BF2BF7"/>
    <w:rsid w:val="00C32142"/>
    <w:rsid w:val="00C911C0"/>
    <w:rsid w:val="00CF762B"/>
    <w:rsid w:val="00D30729"/>
    <w:rsid w:val="00D4733C"/>
    <w:rsid w:val="00D6059E"/>
    <w:rsid w:val="00D71364"/>
    <w:rsid w:val="00DB737B"/>
    <w:rsid w:val="00DE521E"/>
    <w:rsid w:val="00E411C8"/>
    <w:rsid w:val="00ED5B76"/>
    <w:rsid w:val="00F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D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No Spacing"/>
    <w:basedOn w:val="a"/>
    <w:link w:val="a5"/>
    <w:uiPriority w:val="1"/>
    <w:qFormat/>
    <w:rsid w:val="00F31AD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F31AD8"/>
    <w:rPr>
      <w:rFonts w:eastAsiaTheme="minorEastAs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8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1364"/>
  </w:style>
  <w:style w:type="paragraph" w:styleId="aa">
    <w:name w:val="footer"/>
    <w:basedOn w:val="a"/>
    <w:link w:val="ab"/>
    <w:uiPriority w:val="99"/>
    <w:semiHidden/>
    <w:unhideWhenUsed/>
    <w:rsid w:val="00D7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1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91D0-14CE-4B4C-850E-47AB8C64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Животворящий</dc:creator>
  <cp:keywords/>
  <dc:description/>
  <cp:lastModifiedBy>User</cp:lastModifiedBy>
  <cp:revision>5</cp:revision>
  <cp:lastPrinted>2011-04-23T17:16:00Z</cp:lastPrinted>
  <dcterms:created xsi:type="dcterms:W3CDTF">2011-11-03T07:19:00Z</dcterms:created>
  <dcterms:modified xsi:type="dcterms:W3CDTF">2013-07-20T06:52:00Z</dcterms:modified>
</cp:coreProperties>
</file>