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DF" w:rsidRPr="005F4ADF" w:rsidRDefault="005F4ADF" w:rsidP="005F4ADF">
      <w:pPr>
        <w:tabs>
          <w:tab w:val="left" w:pos="13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4ADF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F4ADF" w:rsidRDefault="005F4ADF" w:rsidP="005F4ADF">
      <w:pPr>
        <w:tabs>
          <w:tab w:val="left" w:pos="13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4ADF">
        <w:rPr>
          <w:rFonts w:ascii="Times New Roman" w:eastAsia="Calibri" w:hAnsi="Times New Roman" w:cs="Times New Roman"/>
          <w:b/>
          <w:sz w:val="24"/>
          <w:szCs w:val="24"/>
        </w:rPr>
        <w:t>средняя общеобразовательная школа №2 г. Алагира</w:t>
      </w:r>
    </w:p>
    <w:p w:rsidR="005F4ADF" w:rsidRDefault="005F4ADF" w:rsidP="005F4ADF">
      <w:pPr>
        <w:tabs>
          <w:tab w:val="left" w:pos="13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4ADF" w:rsidRPr="00880578" w:rsidRDefault="005F4ADF" w:rsidP="00880578">
      <w:pPr>
        <w:tabs>
          <w:tab w:val="left" w:pos="1340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-189"/>
        <w:tblOverlap w:val="never"/>
        <w:tblW w:w="10020" w:type="dxa"/>
        <w:tblLook w:val="01E0"/>
      </w:tblPr>
      <w:tblGrid>
        <w:gridCol w:w="5101"/>
        <w:gridCol w:w="4919"/>
      </w:tblGrid>
      <w:tr w:rsidR="005F4ADF" w:rsidRPr="005F4ADF" w:rsidTr="00880578">
        <w:trPr>
          <w:trHeight w:val="1238"/>
        </w:trPr>
        <w:tc>
          <w:tcPr>
            <w:tcW w:w="5101" w:type="dxa"/>
            <w:hideMark/>
          </w:tcPr>
          <w:p w:rsidR="005F4ADF" w:rsidRPr="005F4ADF" w:rsidRDefault="005F4ADF" w:rsidP="005F4A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F4A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Принято</w:t>
            </w:r>
          </w:p>
          <w:p w:rsidR="005F4ADF" w:rsidRDefault="005F4ADF" w:rsidP="005F4A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 общем собрании  трудового коллектива</w:t>
            </w:r>
          </w:p>
          <w:p w:rsidR="005F4ADF" w:rsidRPr="005F4ADF" w:rsidRDefault="005F4ADF" w:rsidP="005F4A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МБОУ СОШ №2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лагира</w:t>
            </w:r>
          </w:p>
          <w:p w:rsidR="005F4ADF" w:rsidRPr="005F4ADF" w:rsidRDefault="005F4ADF" w:rsidP="005F4A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Протокол №1 от 09.01.2018г.</w:t>
            </w:r>
          </w:p>
          <w:p w:rsidR="005F4ADF" w:rsidRPr="005F4ADF" w:rsidRDefault="005F4ADF" w:rsidP="005F4A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Председатель_________Хохова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З.А.</w:t>
            </w:r>
          </w:p>
        </w:tc>
        <w:tc>
          <w:tcPr>
            <w:tcW w:w="4919" w:type="dxa"/>
            <w:hideMark/>
          </w:tcPr>
          <w:p w:rsidR="005F4ADF" w:rsidRPr="005F4ADF" w:rsidRDefault="005F4ADF" w:rsidP="005F4AD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F4A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Утверждаю</w:t>
            </w:r>
            <w:r w:rsidRPr="005F4A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</w:r>
          </w:p>
          <w:p w:rsidR="005F4ADF" w:rsidRPr="005F4ADF" w:rsidRDefault="005F4ADF" w:rsidP="005F4AD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Директор МБ</w:t>
            </w:r>
            <w:r w:rsidRPr="005F4A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ОУ СОШ №2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лагира</w:t>
            </w:r>
            <w:r w:rsidRPr="005F4A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5F4ADF" w:rsidRPr="005F4ADF" w:rsidRDefault="006C1D30" w:rsidP="005F4AD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____________Сида</w:t>
            </w:r>
            <w:r w:rsidR="005F4ADF" w:rsidRPr="005F4A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монидзе</w:t>
            </w:r>
            <w:proofErr w:type="spellEnd"/>
            <w:r w:rsidR="005F4ADF" w:rsidRPr="005F4A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Ф.Н.</w:t>
            </w:r>
          </w:p>
          <w:p w:rsidR="005F4ADF" w:rsidRPr="005F4ADF" w:rsidRDefault="005F4ADF" w:rsidP="005F4AD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09.01.2018</w:t>
            </w:r>
            <w:r w:rsidRPr="005F4A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</w:tbl>
    <w:p w:rsidR="00F93191" w:rsidRPr="00F93191" w:rsidRDefault="00F93191" w:rsidP="008805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93191" w:rsidRPr="00F93191" w:rsidRDefault="00880578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F93191" w:rsidRPr="00F93191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РАБОТЫ ПО ОХРАНЕ ТРУДА В ШКОЛЕ </w:t>
      </w:r>
      <w:r w:rsidR="00F93191" w:rsidRPr="00F9319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93191" w:rsidRPr="00F93191">
        <w:rPr>
          <w:rFonts w:ascii="Times New Roman" w:hAnsi="Times New Roman" w:cs="Times New Roman"/>
          <w:sz w:val="28"/>
          <w:szCs w:val="28"/>
        </w:rPr>
        <w:br/>
      </w:r>
      <w:r w:rsidR="00F93191" w:rsidRPr="00F9319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«Об основах охраны труда в Российской Федерации» от 17 июля 1999 года, </w:t>
      </w:r>
      <w:bookmarkStart w:id="0" w:name="_GoBack"/>
      <w:bookmarkEnd w:id="0"/>
      <w:r w:rsidRPr="00F93191">
        <w:rPr>
          <w:rFonts w:ascii="Times New Roman" w:hAnsi="Times New Roman" w:cs="Times New Roman"/>
          <w:sz w:val="28"/>
          <w:szCs w:val="28"/>
        </w:rPr>
        <w:t>№ 181-ФЗ, Трудовым кодексом Российской Федерации и другими нормативными правовыми актами Российской Федерации по охране труда.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1.2. Положение устанавливает систему организации работы по охране труда в школе, а также функции и обязанности должностных и других лиц в этой работе, направленной на создание условий труда, отвечающих требованиям сохранения жизни и здоровья работников в процессе их трудовой деятельности и в связи с ней.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1.3. Федеральный закон «Об основах охраны труда в Российской Федерации» предусматривает следующее: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· одно из основных направлений государственной политики в области охраны труда – обеспечение приоритета сохранения жизни и здоровья работников,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· обязывает организации создавать службы охраны труда,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 xml:space="preserve">· структура и численность </w:t>
      </w:r>
      <w:proofErr w:type="gramStart"/>
      <w:r w:rsidRPr="00F93191">
        <w:rPr>
          <w:rFonts w:ascii="Times New Roman" w:hAnsi="Times New Roman" w:cs="Times New Roman"/>
          <w:sz w:val="28"/>
          <w:szCs w:val="28"/>
        </w:rPr>
        <w:t>работников службы охраны труда организаций</w:t>
      </w:r>
      <w:proofErr w:type="gramEnd"/>
      <w:r w:rsidRPr="00F93191">
        <w:rPr>
          <w:rFonts w:ascii="Times New Roman" w:hAnsi="Times New Roman" w:cs="Times New Roman"/>
          <w:sz w:val="28"/>
          <w:szCs w:val="28"/>
        </w:rPr>
        <w:t xml:space="preserve"> определяются работодателем, исходя из обеспечения ее нормальной и эффективной работы, с учетом рекомендаций федерального органа исполнительной власти, ведающего вопросами охраны труда,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· требует от работодателя обеспечить создание для работников безопасных и здоровых условий труда,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· предусматривает ответственность работодателей, должностных лиц и работников за нарушение законодательных и иных нормативных актов об охране труда в порядке, установленном законодательством Российской Федерации,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· обязывает всех работников организаций, включая руководителей, проходить обучение, инструктаж, проверку знаний правил, норм и инструкций по охране труда в порядке и в сроки, установленные для определенных видов работ и профессий,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 xml:space="preserve">· предусматривает общественный </w:t>
      </w:r>
      <w:proofErr w:type="gramStart"/>
      <w:r w:rsidRPr="00F931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3191">
        <w:rPr>
          <w:rFonts w:ascii="Times New Roman" w:hAnsi="Times New Roman" w:cs="Times New Roman"/>
          <w:sz w:val="28"/>
          <w:szCs w:val="28"/>
        </w:rPr>
        <w:t xml:space="preserve"> соблюдением прав и законных интересов работников в области охраны труда.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1.4. Трудовой кодекс Российской Федерации устанавливает следующее: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· создание администрацией во всех организациях здоровых и безопасных условий труда,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· внедрение современных средств техники безопасности, предупреждающих производственный травматизм, и обеспечение санитарно - гигиенических условий, предотвращающих возникновение профессиональных заболеваний работников,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lastRenderedPageBreak/>
        <w:t>· обсуждение и одобрение трудовыми коллективами организаций соглашений и планов по улучшению условий, охраны труда и санитарно - оздоровительных мероприятий и контроль с их стороны за выполнением этих соглашений и планов,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· соответствие производственных зданий, сооружений, оборудования требованиям, обеспечивающим здоровые и безопасные условия труда,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 xml:space="preserve">· соблюдение при проектировании, строительстве и эксплуатации производственных зданий и </w:t>
      </w:r>
      <w:proofErr w:type="gramStart"/>
      <w:r w:rsidRPr="00F93191">
        <w:rPr>
          <w:rFonts w:ascii="Times New Roman" w:hAnsi="Times New Roman" w:cs="Times New Roman"/>
          <w:sz w:val="28"/>
          <w:szCs w:val="28"/>
        </w:rPr>
        <w:t>сооружений</w:t>
      </w:r>
      <w:proofErr w:type="gramEnd"/>
      <w:r w:rsidRPr="00F93191">
        <w:rPr>
          <w:rFonts w:ascii="Times New Roman" w:hAnsi="Times New Roman" w:cs="Times New Roman"/>
          <w:sz w:val="28"/>
          <w:szCs w:val="28"/>
        </w:rPr>
        <w:t xml:space="preserve"> санитарных правил и норм по охране труда,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· соответствие проектов аппаратуры и другого производственного оборудования требованиям охраны труда,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· запрещение ввода в эксплуатацию организаций, участков, если на них не обеспечены здоровые и безопасные условия труда,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· обеспечение администрацией организаций надлежащего технического оборудования всех рабочих мест и создание на них условий труда, соответствующих единым межотраслевым и отраслевым правилам по охране труда, санитарным правилам и нормам, разрабатываемым и утверждаемым в порядке, установленном законодательством,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· принятие администрацией организаций по согласованию с соответствующим выборным профсоюзным органом мер, обеспечивающих безопасные условия труда в случаях, когда такие меры не предусмотрены в правилах по соблюдению безопасных условий труда,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· возложение на администрацию организаций проведение инструктажа работников по охране труда, производственной санитарии, противопожарной охране и другим правилам охраны труда,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· обязательное соблюдение работниками инструкций по охране труда. Такие инструкции разрабатываются и утверждаются администрацией организации совместно с соответствующим выборным профсоюзным органом организации. Министерствами, государственными комитетами и ведомствами по согласованию с соответствующими профсоюзными органами, а в необходимых случаях и с соответствующими органами государственного надзора могут утверждаться типовые инструкции по охране труда для рабочих основных профессий,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· обязательное соблюдение работниками установленных требований обращения с оборудованием и аппаратурой, пользование выдаваемыми им средствами индивидуальной защиты,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· за администрацией организаций постоянный контроль над соблюдением работниками всех требований инструкций по охране труда,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· обязанность администрации организаций с участием представителей соответствующего выборного профсоюзного органа организации, а в установленных законодательством случаях с участием представителей и других органов своевременно и правильно проводить расследование и учет несчастных случаев на производстве,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· обязанность администрации на основе материалов расследования и учета несчастных случаев своевременно принимать необходимые меры для устранения причин, вызывающих несчастные случаи,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· выделение в установленном порядке средств и необходимых материалов для проведения мероприятий по охране труда. Расходование этих средств и материалов на другие цели запрещается,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lastRenderedPageBreak/>
        <w:t>· осуществление контроля со стороны трудовых коллективов за использованием средств, предназначенных на охрану труда,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· обязанность администрации организации обеспечивать бесплатную выдачу работникам, занятым на работах с вредными условиями труда, по установленным нормам специальной одежды, специальной обуви и других средств индивидуальной защиты,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· обязанность администрации обеспечивать хранение, стирку, сушку, дезинфекцию, и ремонт выданных работникам специальной одежды, специальной обуви и других средств индивидуальной защиты,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· обеспечение бесплатно мылом по установленным нормам работников, занятых на работах, связанных с загрязнением,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 xml:space="preserve">· проведение обязательных предварительных при поступлении на работу и периодических медицинских осмотров работников. </w:t>
      </w:r>
    </w:p>
    <w:p w:rsidR="00F93191" w:rsidRPr="00F93191" w:rsidRDefault="00F93191" w:rsidP="00880578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b/>
          <w:bCs/>
          <w:sz w:val="28"/>
          <w:szCs w:val="28"/>
        </w:rPr>
        <w:t>2. ОРГАНИЗАЦИЯ РАБОТЫ ПО ОХРАНЕ ТРУДА В ШКОЛЕ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2.1. Обеспечение безопасных условий и охраны труда, управление охраной труда в школе осуществляет ее директор. Для организации работ по охране труда директор школы назначает специалиста по охране труда и создает комиссию по охране труда, которая подчиняется непосредственно директору школы или по его поручению его заместителю.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2.2. Деятельность по охране труда в организации осуществляется в соответствии с действующим законодательством и в порядке, предусмотренном нормативными правовыми актами, содержащими государственные нормативные требования охраны труда.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2.3. Правовое обеспечение включает: соблюдение, исполнение и применение норм действующего законодательства в области охраны труда, применение юридической ответственности и других мер воздействия за нарушение законодательства об охране труда.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2.4. Нормативной базой охраны труда является система нормативных правовых актов, содержащих государственные нормативные требования охраны труда. Она состоит из межотраслевых и отраслевых правил и типовых инструкций по охране труда, строительных и санитарных норм и правил, правил и инструкций по безопасности, правил устройства и безопасной эксплуатации, свода правил по проектированию и строительству, гигиенических нормативов и государственных стандартов безопасности труда.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2.5. Организация работ по охране труда заключает следующие направления: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· обеспечение безопасной организации труда (безопасной организации производства, безопасного состояния зданий, сооружений и территории организации, безопасного обслуживания и содержания рабочих мест, обучение работников охране труда, обеспечение работников средствами индивидуальной защиты, пропаганда охраны труда);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· обеспечение благоприятных санитарно - гигиенических условий труда;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· обеспечение благоприятных психофизиологических условий труда, режимов труда и отдыха.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2.6. Оценка деятельности указанных направлений осуществляется по следующим видам работ: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· деятельность по проведению аттестации рабочих мест по условиям труда;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· деятельность специалиста по охране труда и комиссии по охране труда;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lastRenderedPageBreak/>
        <w:t>· предоставление льгот и компенсаций за работу в неблагоприятных условиях труда;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· организация обучения, проведения инструктажа и проверки знаний правил, норм и инструкций по охране труда;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· планирование и реализация мероприятий по охране труда;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· деятельность уполномоченных (доверенных) лиц по охране труда профессионального союза или трудового коллектива;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· организация безопасного выполнения работ с повышенной опасностью.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2.7. Основными критериями эффективности организации проведения работ по охране труда должны быть: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· степень соответствия условий труда нормативным требованиям;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· уровень производственного травматизма;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· уровень организации работ по охране труда в организации.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2.8. В школе создаётся комиссия по охране труда. В её состав на паритетной основе входят представители работодателя, профсоюзной организации иные работники школы.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2.9. Комиссия по охране труда организует разработку раздела коллективного договора (соглашения) об охране труда,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проведение проверок условий и охраны труда на рабочих местах и информирование работников о результатах указанных проверок.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 xml:space="preserve">2.10. Специалист по охране труда </w:t>
      </w:r>
      <w:proofErr w:type="gramStart"/>
      <w:r w:rsidRPr="00F9319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93191">
        <w:rPr>
          <w:rFonts w:ascii="Times New Roman" w:hAnsi="Times New Roman" w:cs="Times New Roman"/>
          <w:sz w:val="28"/>
          <w:szCs w:val="28"/>
        </w:rPr>
        <w:t>при его наличии), комиссия по охране труда: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2.10.1. Осуществляет организационно - методическое руководство деятельностью школы в области охраны труда, обеспечивая при этом единый порядок организации и проведения работ по охране труда, и организует надзор за состоянием охраны труда в школе.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2.10.2. Разрабатывает и вносит администрации предложения по дальнейшему улучшению организации работы, направленной на создание в школе здоровых и безопасных условий труда.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2.10.3. Подготавливает программу улучшений условий и охраны труда.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2.10.4. Организует и осуществляет методическое руководство, а также контролирует проведение в школе мероприятий по вопросам: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· выполнения постановлений федеральных органов и органов государственного надзора, приказов и указаний Министерства образования и науки Российской Федерации, департамента образования субъекта федерации, управления образования, правил и норм по охране труда и производственной санитарии;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· организации работы по охране труда в соответствии с настоящим Положением;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· выполнения программы улучшений условий и охраны труда;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· внедрения системы стандартов безопасности труда (ССБТ), технических решений и средств защиты с целью обеспечения безопасности и здоровых условий труда;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· аттестации рабочих мест по условиям труда и сертификации работ по охране труда;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· соблюдения Положения о расследовании и учете несчастных случаев на производстве;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 xml:space="preserve">· обеспечения </w:t>
      </w:r>
      <w:proofErr w:type="gramStart"/>
      <w:r w:rsidRPr="00F93191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F93191">
        <w:rPr>
          <w:rFonts w:ascii="Times New Roman" w:hAnsi="Times New Roman" w:cs="Times New Roman"/>
          <w:sz w:val="28"/>
          <w:szCs w:val="28"/>
        </w:rPr>
        <w:t xml:space="preserve"> спецодеждой, </w:t>
      </w:r>
      <w:proofErr w:type="spellStart"/>
      <w:r w:rsidRPr="00F93191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Pr="00F93191">
        <w:rPr>
          <w:rFonts w:ascii="Times New Roman" w:hAnsi="Times New Roman" w:cs="Times New Roman"/>
          <w:sz w:val="28"/>
          <w:szCs w:val="28"/>
        </w:rPr>
        <w:t xml:space="preserve"> и другими средствами индивидуальной защиты;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· проведения медицинских осмотров.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2.10.5. Участвует в расследовании несчастных случаев, ведет их учет.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lastRenderedPageBreak/>
        <w:t>2.10.6. Проводит анализ состояния и причин производственного травматизма и профессиональной заболеваемости в школе и разрабатывает мероприятия по предупреждению несчастных случаев и профессиональных заболеваний, организует их внедрение.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2.10.7. Вносит на рассмотрение Совета школы и органов управления образованием: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· состояние производственного травматизма в учреждении за истекший год;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· ход выполнения запланированных мероприятий по улучшению условий и охраны труда работающих,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 xml:space="preserve">2.10.8. Проводит работу по организации обучения </w:t>
      </w:r>
      <w:proofErr w:type="gramStart"/>
      <w:r w:rsidRPr="00F93191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F93191">
        <w:rPr>
          <w:rFonts w:ascii="Times New Roman" w:hAnsi="Times New Roman" w:cs="Times New Roman"/>
          <w:sz w:val="28"/>
          <w:szCs w:val="28"/>
        </w:rPr>
        <w:t xml:space="preserve"> безопасным приемам и методам труда.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2.10.9. Организует обучение, проверку знаний и аттестацию по охране труда работников школы.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2.10.10. Изучает и распространяет передовой опыт работы в области охраны труда, новейшие достижения науки и техники, а также другие прогрессивные решения, выполненные с целью обеспечения безопасных и здоровых условий труда работающих.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2.10.11. Разрабатывает проекты должностных инструкций по технике безопасности, правил и норм по охране труда, дает по ним заключения и организует работу по их внедрению.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2.10.12. Рассматривает в установленном порядке письма, заявления и жалобы работников по вопросам охраны труда.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2.10.13. Организует распространение информационных писем, обзоров случаев производственного травматизма, типовых инструкций, плакатов, видеофильмов и других наглядных и учебных материалов по охране труда.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2.10.14. Вносит в органы управления образованием предложения о привлечении к дисциплинарной и иной ответственности руководителей и лиц, ответственных за состояние охраны труда в учреждении, виновных в неудовлетворительном состоянии охраны труда и высоком уровне производственного травматизма.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2.10.15. Осуществляет предупредительный надзор за строительством, реконструкцией и техническим перевооружением объектов школы в части соблюдения правил и норм охраны труда.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2.10.16. Взаимодействует с органами государственного надзора.</w:t>
      </w:r>
    </w:p>
    <w:p w:rsidR="00F93191" w:rsidRPr="00F93191" w:rsidRDefault="00F93191" w:rsidP="00880578">
      <w:pPr>
        <w:spacing w:before="240" w:after="0" w:line="240" w:lineRule="auto"/>
        <w:rPr>
          <w:rFonts w:ascii="Times New Roman" w:hAnsi="Times New Roman" w:cs="Times New Roman"/>
          <w:sz w:val="32"/>
          <w:szCs w:val="28"/>
        </w:rPr>
      </w:pPr>
      <w:r w:rsidRPr="00F93191">
        <w:rPr>
          <w:rFonts w:ascii="Times New Roman" w:hAnsi="Times New Roman" w:cs="Times New Roman"/>
          <w:b/>
          <w:bCs/>
          <w:sz w:val="32"/>
          <w:szCs w:val="28"/>
        </w:rPr>
        <w:t xml:space="preserve">3. ДИРЕКТОР ШКОЛЫ 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3.1. Обеспечивает соблюдение Федерального закона "Об основах охраны труда в Российской Федерации", трудового законодательства, стандартов, норм и правил по охране труда, выполнение приказов и указаний вышестоящих организаций и предписаний органов государственного надзора, а также настоящего Положения.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 xml:space="preserve">3.2. Организует разработку планов по охране и улучшению условий труда работников. Осуществляет </w:t>
      </w:r>
      <w:proofErr w:type="gramStart"/>
      <w:r w:rsidRPr="00F931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3191">
        <w:rPr>
          <w:rFonts w:ascii="Times New Roman" w:hAnsi="Times New Roman" w:cs="Times New Roman"/>
          <w:sz w:val="28"/>
          <w:szCs w:val="28"/>
        </w:rPr>
        <w:t xml:space="preserve"> выполнением запланированных мероприятий.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 xml:space="preserve">3.3. Организует </w:t>
      </w:r>
      <w:proofErr w:type="gramStart"/>
      <w:r w:rsidRPr="00F931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3191">
        <w:rPr>
          <w:rFonts w:ascii="Times New Roman" w:hAnsi="Times New Roman" w:cs="Times New Roman"/>
          <w:sz w:val="28"/>
          <w:szCs w:val="28"/>
        </w:rPr>
        <w:t xml:space="preserve"> состоянием охраны труда в школе.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3.4. Обеспечивает своевременное представление в установленном порядке статистической отчетности по охране труда.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3.5. Организует проведение предварительных при поступлении на работу и периодических медицинских осмотров работников в соответствии с установленным порядком.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3.6. Обеспечивает обучение и проверку знаний правил охраны труда работниками школы.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lastRenderedPageBreak/>
        <w:t xml:space="preserve">3.7. Организует обеспечение </w:t>
      </w:r>
      <w:proofErr w:type="gramStart"/>
      <w:r w:rsidRPr="00F93191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F93191">
        <w:rPr>
          <w:rFonts w:ascii="Times New Roman" w:hAnsi="Times New Roman" w:cs="Times New Roman"/>
          <w:sz w:val="28"/>
          <w:szCs w:val="28"/>
        </w:rPr>
        <w:t xml:space="preserve"> сертифицированной спецодеждой, </w:t>
      </w:r>
      <w:proofErr w:type="spellStart"/>
      <w:r w:rsidRPr="00F93191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Pr="00F93191">
        <w:rPr>
          <w:rFonts w:ascii="Times New Roman" w:hAnsi="Times New Roman" w:cs="Times New Roman"/>
          <w:sz w:val="28"/>
          <w:szCs w:val="28"/>
        </w:rPr>
        <w:t xml:space="preserve"> и другими средствами индивидуальной защиты в соответствии с Типовыми нормами.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3.8. Обеспечивает выполнение требований Положения о расследовании и учете несчастных случаев на производстве.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3.9. Принимает меры к созданию кабинета и уголков по охране труда.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3.10. Создает условия для нормальной работы специалиста по охране труда и комиссии по охране труда.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3.11. Организует работу по проведению аттестации рабочих мест по условиям труда и сертификации работ по охране труда.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3.12. Рассматривает состояние условий и охраны труда в школе, заслушивает отчеты специалиста по охране труда и комиссии по охране труда о проводимой ими работе по улучшению условий труда и снижению производственного травматизма. Принимает соответствующие меры по устранению имеющихся недостатков.</w:t>
      </w:r>
    </w:p>
    <w:p w:rsidR="00F93191" w:rsidRPr="00F93191" w:rsidRDefault="00F93191" w:rsidP="00880578">
      <w:pPr>
        <w:spacing w:before="240" w:after="0" w:line="240" w:lineRule="auto"/>
        <w:rPr>
          <w:rFonts w:ascii="Times New Roman" w:hAnsi="Times New Roman" w:cs="Times New Roman"/>
          <w:sz w:val="32"/>
          <w:szCs w:val="28"/>
        </w:rPr>
      </w:pPr>
      <w:r w:rsidRPr="00F93191">
        <w:rPr>
          <w:rFonts w:ascii="Times New Roman" w:hAnsi="Times New Roman" w:cs="Times New Roman"/>
          <w:b/>
          <w:bCs/>
          <w:sz w:val="32"/>
          <w:szCs w:val="28"/>
        </w:rPr>
        <w:t xml:space="preserve">4. ЗАМЕСТИТЕЛЬ ДИРЕКТОРА ШКОЛЫ 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4.1. Проводит работы по охране труда, которые определяются приказом директора школы и должностной инструкцией по охране труда.</w:t>
      </w:r>
    </w:p>
    <w:p w:rsidR="00F93191" w:rsidRPr="00F93191" w:rsidRDefault="00F93191" w:rsidP="00880578">
      <w:pPr>
        <w:spacing w:before="240" w:after="0" w:line="240" w:lineRule="auto"/>
        <w:rPr>
          <w:rFonts w:ascii="Times New Roman" w:hAnsi="Times New Roman" w:cs="Times New Roman"/>
          <w:sz w:val="32"/>
          <w:szCs w:val="28"/>
        </w:rPr>
      </w:pPr>
      <w:r w:rsidRPr="00F93191">
        <w:rPr>
          <w:rFonts w:ascii="Times New Roman" w:hAnsi="Times New Roman" w:cs="Times New Roman"/>
          <w:b/>
          <w:bCs/>
          <w:sz w:val="32"/>
          <w:szCs w:val="28"/>
        </w:rPr>
        <w:t xml:space="preserve">5. РАБОТНИК ШКОЛЫ 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F93191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F93191">
        <w:rPr>
          <w:rFonts w:ascii="Times New Roman" w:hAnsi="Times New Roman" w:cs="Times New Roman"/>
          <w:sz w:val="28"/>
          <w:szCs w:val="28"/>
        </w:rPr>
        <w:t xml:space="preserve"> соблюдать правила внутреннего трудового распорядка, знать и исполнять требования правил и инструкций по охране труда по своей специальности (работе), инструкций по безопасной эксплуатации оборудования, своевременно проходить обучение и проверку знаний по охране труда, медицинские осмотры. Знать приемы оказания первой доврачебной помощи пострадавшим. Уметь пользоваться средствами пожаротушения.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5.2. Перед началом работы должен осмотреть свое рабочее место в части соответствия его требованиям безопасности. О выявленных нарушениях сообщить своему непосредственному руководителю.</w:t>
      </w:r>
    </w:p>
    <w:p w:rsidR="00F93191" w:rsidRPr="00F93191" w:rsidRDefault="00F93191" w:rsidP="0088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 xml:space="preserve">5.3. Во время работы </w:t>
      </w:r>
      <w:proofErr w:type="gramStart"/>
      <w:r w:rsidRPr="00F93191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F93191">
        <w:rPr>
          <w:rFonts w:ascii="Times New Roman" w:hAnsi="Times New Roman" w:cs="Times New Roman"/>
          <w:sz w:val="28"/>
          <w:szCs w:val="28"/>
        </w:rPr>
        <w:t xml:space="preserve"> выполнять правила и инструкции по охране труда по своей специальности (работе).</w:t>
      </w:r>
    </w:p>
    <w:p w:rsidR="00293B98" w:rsidRPr="00F93191" w:rsidRDefault="00293B98" w:rsidP="00880578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3B98" w:rsidRPr="00F93191" w:rsidSect="005F4ADF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F93191"/>
    <w:rsid w:val="000C387C"/>
    <w:rsid w:val="0018143F"/>
    <w:rsid w:val="00197AB6"/>
    <w:rsid w:val="00293B98"/>
    <w:rsid w:val="005F4ADF"/>
    <w:rsid w:val="006C1D30"/>
    <w:rsid w:val="00880578"/>
    <w:rsid w:val="008C1E7F"/>
    <w:rsid w:val="00D154E2"/>
    <w:rsid w:val="00F93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Пользователь Windows</cp:lastModifiedBy>
  <cp:revision>5</cp:revision>
  <cp:lastPrinted>2018-10-23T10:19:00Z</cp:lastPrinted>
  <dcterms:created xsi:type="dcterms:W3CDTF">2017-03-30T10:59:00Z</dcterms:created>
  <dcterms:modified xsi:type="dcterms:W3CDTF">2018-10-23T10:20:00Z</dcterms:modified>
</cp:coreProperties>
</file>